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30A" w:rsidRDefault="0096530A" w:rsidP="0096530A">
      <w:pPr>
        <w:rPr>
          <w:sz w:val="2"/>
        </w:rPr>
      </w:pPr>
    </w:p>
    <w:p w:rsidR="00547565" w:rsidRDefault="00547565" w:rsidP="0096530A">
      <w:pPr>
        <w:rPr>
          <w:sz w:val="2"/>
        </w:rPr>
      </w:pPr>
    </w:p>
    <w:p w:rsidR="0096530A" w:rsidRDefault="0096530A" w:rsidP="0096530A"/>
    <w:tbl>
      <w:tblPr>
        <w:tblpPr w:leftFromText="141" w:rightFromText="141" w:vertAnchor="text" w:horzAnchor="margin" w:tblpY="14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77DDF" w:rsidRPr="00EB4910" w:rsidTr="00777DDF">
        <w:trPr>
          <w:trHeight w:val="893"/>
        </w:trPr>
        <w:tc>
          <w:tcPr>
            <w:tcW w:w="10206" w:type="dxa"/>
            <w:shd w:val="clear" w:color="auto" w:fill="auto"/>
            <w:vAlign w:val="center"/>
          </w:tcPr>
          <w:p w:rsidR="00777DDF" w:rsidRPr="00EB4910" w:rsidRDefault="00777DDF" w:rsidP="00777DDF">
            <w:pPr>
              <w:spacing w:before="120"/>
              <w:jc w:val="center"/>
              <w:rPr>
                <w:rFonts w:cs="Arial"/>
                <w:b/>
              </w:rPr>
            </w:pPr>
            <w:r>
              <w:rPr>
                <w:rFonts w:cs="Arial"/>
                <w:b/>
                <w:sz w:val="28"/>
              </w:rPr>
              <w:t xml:space="preserve">BREVET </w:t>
            </w:r>
            <w:r w:rsidRPr="00EB4910">
              <w:rPr>
                <w:rFonts w:cs="Arial"/>
                <w:b/>
                <w:sz w:val="28"/>
              </w:rPr>
              <w:t>PROFESSIONNEL</w:t>
            </w:r>
          </w:p>
          <w:p w:rsidR="00777DDF" w:rsidRPr="00EB4910" w:rsidRDefault="00777DDF" w:rsidP="00777DDF">
            <w:pPr>
              <w:spacing w:before="60" w:after="120"/>
              <w:jc w:val="center"/>
              <w:rPr>
                <w:rFonts w:cs="Arial"/>
                <w:b/>
              </w:rPr>
            </w:pPr>
            <w:r w:rsidRPr="00EB4910">
              <w:rPr>
                <w:rFonts w:cs="Arial"/>
                <w:b/>
              </w:rPr>
              <w:t>Épreuve de SCIENCES PHYSIQUES ET CHIMIQUES</w:t>
            </w:r>
          </w:p>
          <w:p w:rsidR="00777DDF" w:rsidRPr="00EB4910" w:rsidRDefault="00777DDF" w:rsidP="00777DDF">
            <w:pPr>
              <w:spacing w:before="60" w:after="120"/>
              <w:jc w:val="center"/>
              <w:rPr>
                <w:rFonts w:cs="Arial"/>
                <w:b/>
              </w:rPr>
            </w:pPr>
          </w:p>
          <w:p w:rsidR="00777DDF" w:rsidRPr="00EB4910" w:rsidRDefault="00777DDF" w:rsidP="00777DDF">
            <w:pPr>
              <w:spacing w:before="60" w:after="120"/>
              <w:jc w:val="center"/>
              <w:rPr>
                <w:rFonts w:cs="Arial"/>
                <w:b/>
                <w:sz w:val="28"/>
                <w:szCs w:val="28"/>
              </w:rPr>
            </w:pPr>
            <w:r w:rsidRPr="00EB4910">
              <w:rPr>
                <w:b/>
                <w:sz w:val="28"/>
                <w:szCs w:val="28"/>
              </w:rPr>
              <w:t xml:space="preserve">SUJET </w:t>
            </w:r>
            <w:r w:rsidRPr="004B3BF2">
              <w:rPr>
                <w:b/>
                <w:sz w:val="28"/>
                <w:szCs w:val="28"/>
              </w:rPr>
              <w:t xml:space="preserve">S2018-1 </w:t>
            </w:r>
            <w:r>
              <w:rPr>
                <w:b/>
                <w:sz w:val="28"/>
                <w:szCs w:val="28"/>
              </w:rPr>
              <w:t>– GROUPEMENT III</w:t>
            </w:r>
          </w:p>
        </w:tc>
      </w:tr>
    </w:tbl>
    <w:p w:rsidR="0096530A" w:rsidRDefault="0096530A" w:rsidP="0096530A"/>
    <w:p w:rsidR="00777DDF" w:rsidRDefault="00777DDF" w:rsidP="0096530A"/>
    <w:p w:rsidR="0096530A" w:rsidRDefault="0096530A" w:rsidP="0096530A"/>
    <w:p w:rsidR="0096530A" w:rsidRPr="004908DE" w:rsidRDefault="0096530A" w:rsidP="0096530A">
      <w:pPr>
        <w:rPr>
          <w:b/>
        </w:rPr>
      </w:pPr>
      <w:r w:rsidRPr="004908DE">
        <w:rPr>
          <w:b/>
        </w:rPr>
        <w:t>Le dossier-sujet est constitué :</w:t>
      </w:r>
    </w:p>
    <w:p w:rsidR="0096530A" w:rsidRPr="00B31476" w:rsidRDefault="0096530A" w:rsidP="0096530A"/>
    <w:p w:rsidR="0096530A" w:rsidRPr="00B31476" w:rsidRDefault="0096530A" w:rsidP="0096530A"/>
    <w:tbl>
      <w:tblPr>
        <w:tblW w:w="10206" w:type="dxa"/>
        <w:jc w:val="center"/>
        <w:tblLook w:val="01E0" w:firstRow="1" w:lastRow="1" w:firstColumn="1" w:lastColumn="1" w:noHBand="0" w:noVBand="0"/>
      </w:tblPr>
      <w:tblGrid>
        <w:gridCol w:w="7801"/>
        <w:gridCol w:w="2405"/>
      </w:tblGrid>
      <w:tr w:rsidR="0096530A" w:rsidRPr="00EB4910">
        <w:trPr>
          <w:jc w:val="center"/>
        </w:trPr>
        <w:tc>
          <w:tcPr>
            <w:tcW w:w="7801" w:type="dxa"/>
            <w:shd w:val="clear" w:color="auto" w:fill="auto"/>
          </w:tcPr>
          <w:p w:rsidR="0096530A" w:rsidRPr="00EB4910" w:rsidRDefault="0096530A" w:rsidP="00EB4910">
            <w:pPr>
              <w:spacing w:before="120" w:after="120"/>
              <w:rPr>
                <w:b/>
              </w:rPr>
            </w:pPr>
            <w:r w:rsidRPr="00EB4910">
              <w:rPr>
                <w:b/>
              </w:rPr>
              <w:t>De documents destinés à l’examinateur comprenant :</w:t>
            </w:r>
          </w:p>
        </w:tc>
        <w:tc>
          <w:tcPr>
            <w:tcW w:w="2405" w:type="dxa"/>
            <w:shd w:val="clear" w:color="auto" w:fill="auto"/>
          </w:tcPr>
          <w:p w:rsidR="0096530A" w:rsidRPr="00EB4910" w:rsidRDefault="0096530A" w:rsidP="00015A7A">
            <w:pPr>
              <w:spacing w:before="120" w:after="120"/>
              <w:jc w:val="right"/>
              <w:rPr>
                <w:b/>
                <w:i/>
              </w:rPr>
            </w:pPr>
            <w:r w:rsidRPr="00EB4910">
              <w:rPr>
                <w:b/>
                <w:i/>
              </w:rPr>
              <w:t>Pages E1/</w:t>
            </w:r>
            <w:r w:rsidR="00015A7A">
              <w:rPr>
                <w:b/>
                <w:i/>
              </w:rPr>
              <w:t>8</w:t>
            </w:r>
            <w:r w:rsidR="00535E6C" w:rsidRPr="00EB4910">
              <w:rPr>
                <w:b/>
                <w:i/>
              </w:rPr>
              <w:t xml:space="preserve"> </w:t>
            </w:r>
            <w:r w:rsidRPr="00EB4910">
              <w:rPr>
                <w:b/>
                <w:i/>
              </w:rPr>
              <w:t>à E</w:t>
            </w:r>
            <w:r w:rsidR="00015A7A">
              <w:rPr>
                <w:b/>
                <w:i/>
              </w:rPr>
              <w:t>8</w:t>
            </w:r>
            <w:r w:rsidRPr="00EB4910">
              <w:rPr>
                <w:b/>
                <w:i/>
              </w:rPr>
              <w:t>/</w:t>
            </w:r>
            <w:r w:rsidR="00015A7A">
              <w:rPr>
                <w:b/>
                <w:i/>
              </w:rPr>
              <w:t>8</w:t>
            </w:r>
          </w:p>
        </w:tc>
      </w:tr>
      <w:tr w:rsidR="0096530A" w:rsidRPr="00B31476">
        <w:trPr>
          <w:jc w:val="center"/>
        </w:trPr>
        <w:tc>
          <w:tcPr>
            <w:tcW w:w="7801" w:type="dxa"/>
            <w:shd w:val="clear" w:color="auto" w:fill="auto"/>
          </w:tcPr>
          <w:p w:rsidR="0096530A" w:rsidRPr="00B31476" w:rsidRDefault="0096530A" w:rsidP="00E40FB3"/>
        </w:tc>
        <w:tc>
          <w:tcPr>
            <w:tcW w:w="2405" w:type="dxa"/>
            <w:shd w:val="clear" w:color="auto" w:fill="auto"/>
          </w:tcPr>
          <w:p w:rsidR="0096530A" w:rsidRPr="00B31476" w:rsidRDefault="0096530A" w:rsidP="00EB4910">
            <w:pPr>
              <w:jc w:val="right"/>
            </w:pPr>
          </w:p>
        </w:tc>
      </w:tr>
      <w:tr w:rsidR="0096530A" w:rsidRPr="00B31476">
        <w:trPr>
          <w:jc w:val="center"/>
        </w:trPr>
        <w:tc>
          <w:tcPr>
            <w:tcW w:w="7801" w:type="dxa"/>
            <w:shd w:val="clear" w:color="auto" w:fill="auto"/>
          </w:tcPr>
          <w:p w:rsidR="0096530A" w:rsidRPr="00B31476" w:rsidRDefault="0096530A" w:rsidP="00EB4910">
            <w:pPr>
              <w:spacing w:before="120" w:after="120"/>
            </w:pPr>
            <w:r w:rsidRPr="00B31476">
              <w:t xml:space="preserve">- une fiche descriptive </w:t>
            </w:r>
            <w:r w:rsidR="00D030B9">
              <w:t>d</w:t>
            </w:r>
            <w:r w:rsidR="00D22AD7">
              <w:t>e l</w:t>
            </w:r>
            <w:r w:rsidR="005A3094">
              <w:t>’épreuve</w:t>
            </w:r>
          </w:p>
        </w:tc>
        <w:tc>
          <w:tcPr>
            <w:tcW w:w="2405" w:type="dxa"/>
            <w:shd w:val="clear" w:color="auto" w:fill="auto"/>
          </w:tcPr>
          <w:p w:rsidR="0096530A" w:rsidRPr="00EB4910" w:rsidRDefault="0096530A" w:rsidP="00B30AB7">
            <w:pPr>
              <w:spacing w:before="120" w:after="120"/>
              <w:jc w:val="right"/>
              <w:rPr>
                <w:b/>
                <w:i/>
              </w:rPr>
            </w:pPr>
            <w:r w:rsidRPr="00EB4910">
              <w:rPr>
                <w:b/>
                <w:i/>
              </w:rPr>
              <w:t>Page E</w:t>
            </w:r>
            <w:r w:rsidR="00B30AB7">
              <w:rPr>
                <w:b/>
                <w:i/>
              </w:rPr>
              <w:t>2</w:t>
            </w:r>
            <w:r w:rsidR="00B9098E">
              <w:rPr>
                <w:b/>
                <w:i/>
              </w:rPr>
              <w:t xml:space="preserve"> et E3</w:t>
            </w:r>
            <w:r w:rsidRPr="00EB4910">
              <w:rPr>
                <w:b/>
                <w:i/>
              </w:rPr>
              <w:t>/</w:t>
            </w:r>
            <w:r w:rsidR="00015A7A">
              <w:rPr>
                <w:b/>
                <w:i/>
              </w:rPr>
              <w:t>8</w:t>
            </w:r>
          </w:p>
        </w:tc>
      </w:tr>
      <w:tr w:rsidR="0096530A" w:rsidRPr="00B31476">
        <w:trPr>
          <w:jc w:val="center"/>
        </w:trPr>
        <w:tc>
          <w:tcPr>
            <w:tcW w:w="7801" w:type="dxa"/>
            <w:shd w:val="clear" w:color="auto" w:fill="auto"/>
          </w:tcPr>
          <w:p w:rsidR="0096530A" w:rsidRPr="00B31476" w:rsidRDefault="0096530A" w:rsidP="00EB4910">
            <w:pPr>
              <w:spacing w:before="120" w:after="120"/>
            </w:pPr>
            <w:r w:rsidRPr="00B31476">
              <w:t xml:space="preserve">- une </w:t>
            </w:r>
            <w:r>
              <w:t>fiche de préparation du matériel expérimental</w:t>
            </w:r>
          </w:p>
        </w:tc>
        <w:tc>
          <w:tcPr>
            <w:tcW w:w="2405" w:type="dxa"/>
            <w:shd w:val="clear" w:color="auto" w:fill="auto"/>
          </w:tcPr>
          <w:p w:rsidR="0096530A" w:rsidRPr="00EB4910" w:rsidRDefault="0096530A" w:rsidP="00B30AB7">
            <w:pPr>
              <w:spacing w:before="120" w:after="120"/>
              <w:jc w:val="right"/>
              <w:rPr>
                <w:b/>
                <w:i/>
              </w:rPr>
            </w:pPr>
            <w:r w:rsidRPr="00EB4910">
              <w:rPr>
                <w:b/>
                <w:i/>
              </w:rPr>
              <w:t>Page E</w:t>
            </w:r>
            <w:r w:rsidR="00B30AB7">
              <w:rPr>
                <w:b/>
                <w:i/>
              </w:rPr>
              <w:t>4</w:t>
            </w:r>
            <w:r w:rsidRPr="00EB4910">
              <w:rPr>
                <w:b/>
                <w:i/>
              </w:rPr>
              <w:t>/</w:t>
            </w:r>
            <w:r w:rsidR="00015A7A">
              <w:rPr>
                <w:b/>
                <w:i/>
              </w:rPr>
              <w:t>8</w:t>
            </w:r>
          </w:p>
        </w:tc>
      </w:tr>
      <w:tr w:rsidR="0096530A" w:rsidRPr="00B31476">
        <w:trPr>
          <w:jc w:val="center"/>
        </w:trPr>
        <w:tc>
          <w:tcPr>
            <w:tcW w:w="7801" w:type="dxa"/>
            <w:shd w:val="clear" w:color="auto" w:fill="auto"/>
          </w:tcPr>
          <w:p w:rsidR="0096530A" w:rsidRPr="00B31476" w:rsidRDefault="0096530A" w:rsidP="00EB4910">
            <w:pPr>
              <w:spacing w:before="120" w:after="120"/>
            </w:pPr>
            <w:r w:rsidRPr="00B31476">
              <w:t>- un</w:t>
            </w:r>
            <w:r w:rsidR="00D030B9">
              <w:t xml:space="preserve">e proposition de </w:t>
            </w:r>
            <w:r w:rsidRPr="00B31476">
              <w:t xml:space="preserve">protocole à fournir au candidat </w:t>
            </w:r>
            <w:r w:rsidRPr="002D3794">
              <w:rPr>
                <w:shd w:val="clear" w:color="auto" w:fill="FFFF00"/>
              </w:rPr>
              <w:t>si nécessaire</w:t>
            </w:r>
          </w:p>
        </w:tc>
        <w:tc>
          <w:tcPr>
            <w:tcW w:w="2405" w:type="dxa"/>
            <w:shd w:val="clear" w:color="auto" w:fill="auto"/>
          </w:tcPr>
          <w:p w:rsidR="0096530A" w:rsidRPr="00EB4910" w:rsidRDefault="0096530A" w:rsidP="00B30AB7">
            <w:pPr>
              <w:spacing w:before="120" w:after="120"/>
              <w:jc w:val="right"/>
              <w:rPr>
                <w:b/>
                <w:i/>
              </w:rPr>
            </w:pPr>
            <w:r w:rsidRPr="00EB4910">
              <w:rPr>
                <w:b/>
                <w:i/>
              </w:rPr>
              <w:t>Page E</w:t>
            </w:r>
            <w:r w:rsidR="00B30AB7">
              <w:rPr>
                <w:b/>
                <w:i/>
              </w:rPr>
              <w:t>5</w:t>
            </w:r>
            <w:r w:rsidRPr="00EB4910">
              <w:rPr>
                <w:b/>
                <w:i/>
              </w:rPr>
              <w:t>/</w:t>
            </w:r>
            <w:r w:rsidR="00015A7A">
              <w:rPr>
                <w:b/>
                <w:i/>
              </w:rPr>
              <w:t>8</w:t>
            </w:r>
          </w:p>
        </w:tc>
      </w:tr>
      <w:tr w:rsidR="0096530A" w:rsidRPr="00B31476">
        <w:trPr>
          <w:jc w:val="center"/>
        </w:trPr>
        <w:tc>
          <w:tcPr>
            <w:tcW w:w="7801" w:type="dxa"/>
            <w:shd w:val="clear" w:color="auto" w:fill="auto"/>
          </w:tcPr>
          <w:p w:rsidR="0096530A" w:rsidRPr="00B31476" w:rsidRDefault="0096530A" w:rsidP="00EB4910">
            <w:pPr>
              <w:spacing w:before="120" w:after="120"/>
            </w:pPr>
            <w:r w:rsidRPr="00B31476">
              <w:t>- un</w:t>
            </w:r>
            <w:r w:rsidR="00573084">
              <w:t>e</w:t>
            </w:r>
            <w:r w:rsidRPr="00B31476">
              <w:t xml:space="preserve"> </w:t>
            </w:r>
            <w:r w:rsidR="00573084">
              <w:t>grille</w:t>
            </w:r>
            <w:r>
              <w:t xml:space="preserve"> </w:t>
            </w:r>
            <w:r w:rsidR="00BE52D3">
              <w:t xml:space="preserve">chronologique </w:t>
            </w:r>
            <w:r w:rsidR="00573084">
              <w:t>d</w:t>
            </w:r>
            <w:r>
              <w:t>’évaluation</w:t>
            </w:r>
            <w:r w:rsidR="00573084">
              <w:t xml:space="preserve"> pendant l’épreuve</w:t>
            </w:r>
          </w:p>
        </w:tc>
        <w:tc>
          <w:tcPr>
            <w:tcW w:w="2405" w:type="dxa"/>
            <w:shd w:val="clear" w:color="auto" w:fill="auto"/>
          </w:tcPr>
          <w:p w:rsidR="0096530A" w:rsidRPr="00EB4910" w:rsidRDefault="0096530A" w:rsidP="00B30AB7">
            <w:pPr>
              <w:spacing w:before="120" w:after="120"/>
              <w:jc w:val="right"/>
              <w:rPr>
                <w:b/>
                <w:i/>
              </w:rPr>
            </w:pPr>
            <w:r w:rsidRPr="00EB4910">
              <w:rPr>
                <w:b/>
                <w:i/>
              </w:rPr>
              <w:t>Page E</w:t>
            </w:r>
            <w:r w:rsidR="00B30AB7">
              <w:rPr>
                <w:b/>
                <w:i/>
              </w:rPr>
              <w:t>6</w:t>
            </w:r>
            <w:r w:rsidRPr="00EB4910">
              <w:rPr>
                <w:b/>
                <w:i/>
              </w:rPr>
              <w:t>/</w:t>
            </w:r>
            <w:r w:rsidR="00015A7A">
              <w:rPr>
                <w:b/>
                <w:i/>
              </w:rPr>
              <w:t>8</w:t>
            </w:r>
          </w:p>
        </w:tc>
      </w:tr>
      <w:tr w:rsidR="0096530A" w:rsidRPr="00B31476">
        <w:trPr>
          <w:jc w:val="center"/>
        </w:trPr>
        <w:tc>
          <w:tcPr>
            <w:tcW w:w="7801" w:type="dxa"/>
            <w:shd w:val="clear" w:color="auto" w:fill="auto"/>
          </w:tcPr>
          <w:p w:rsidR="0096530A" w:rsidRPr="00B31476" w:rsidRDefault="0096530A" w:rsidP="00EB4910">
            <w:pPr>
              <w:spacing w:before="120" w:after="120"/>
            </w:pPr>
            <w:r w:rsidRPr="00B31476">
              <w:t xml:space="preserve">- </w:t>
            </w:r>
            <w:r w:rsidR="00BE52D3">
              <w:t>la grille nationale d’</w:t>
            </w:r>
            <w:r>
              <w:t xml:space="preserve">évaluation </w:t>
            </w:r>
            <w:r w:rsidR="00BE52D3">
              <w:t>adaptée à l’épreuve et au sujet</w:t>
            </w:r>
          </w:p>
        </w:tc>
        <w:tc>
          <w:tcPr>
            <w:tcW w:w="2405" w:type="dxa"/>
            <w:shd w:val="clear" w:color="auto" w:fill="auto"/>
          </w:tcPr>
          <w:p w:rsidR="0096530A" w:rsidRPr="00EB4910" w:rsidRDefault="0096530A" w:rsidP="00997344">
            <w:pPr>
              <w:spacing w:before="120" w:after="120"/>
              <w:jc w:val="right"/>
              <w:rPr>
                <w:b/>
                <w:i/>
              </w:rPr>
            </w:pPr>
            <w:r w:rsidRPr="00EB4910">
              <w:rPr>
                <w:b/>
                <w:i/>
              </w:rPr>
              <w:t xml:space="preserve">Page </w:t>
            </w:r>
            <w:r w:rsidR="00B30AB7">
              <w:rPr>
                <w:b/>
                <w:i/>
              </w:rPr>
              <w:t>E7 et E</w:t>
            </w:r>
            <w:r w:rsidR="00015A7A">
              <w:rPr>
                <w:b/>
                <w:i/>
              </w:rPr>
              <w:t>8</w:t>
            </w:r>
            <w:r w:rsidRPr="00EB4910">
              <w:rPr>
                <w:b/>
                <w:i/>
              </w:rPr>
              <w:t>/</w:t>
            </w:r>
            <w:r w:rsidR="00015A7A">
              <w:rPr>
                <w:b/>
                <w:i/>
              </w:rPr>
              <w:t>8</w:t>
            </w:r>
          </w:p>
        </w:tc>
      </w:tr>
    </w:tbl>
    <w:p w:rsidR="0096530A" w:rsidRPr="00B31476" w:rsidRDefault="0096530A" w:rsidP="0096530A"/>
    <w:p w:rsidR="0096530A" w:rsidRPr="00B31476" w:rsidRDefault="0096530A" w:rsidP="0096530A">
      <w:pPr>
        <w:rPr>
          <w:sz w:val="20"/>
        </w:rPr>
      </w:pPr>
    </w:p>
    <w:p w:rsidR="0096530A" w:rsidRPr="00B31476" w:rsidRDefault="0096530A" w:rsidP="0096530A">
      <w:pPr>
        <w:rPr>
          <w:sz w:val="20"/>
        </w:rPr>
      </w:pPr>
    </w:p>
    <w:p w:rsidR="0096530A" w:rsidRDefault="0096530A" w:rsidP="0096530A">
      <w:pPr>
        <w:pBdr>
          <w:top w:val="single" w:sz="12" w:space="1" w:color="auto"/>
          <w:left w:val="single" w:sz="12" w:space="0" w:color="auto"/>
          <w:bottom w:val="single" w:sz="12" w:space="1" w:color="auto"/>
          <w:right w:val="single" w:sz="12" w:space="4" w:color="auto"/>
        </w:pBdr>
        <w:spacing w:before="120" w:after="120"/>
        <w:jc w:val="center"/>
        <w:rPr>
          <w:b/>
          <w:sz w:val="28"/>
        </w:rPr>
      </w:pPr>
    </w:p>
    <w:p w:rsidR="0096530A" w:rsidRDefault="00707AC6" w:rsidP="0096530A">
      <w:pPr>
        <w:pBdr>
          <w:top w:val="single" w:sz="12" w:space="1" w:color="auto"/>
          <w:left w:val="single" w:sz="12" w:space="0" w:color="auto"/>
          <w:bottom w:val="single" w:sz="12" w:space="1" w:color="auto"/>
          <w:right w:val="single" w:sz="12" w:space="4" w:color="auto"/>
        </w:pBdr>
        <w:spacing w:before="240" w:after="240"/>
        <w:jc w:val="center"/>
        <w:rPr>
          <w:b/>
          <w:sz w:val="36"/>
        </w:rPr>
      </w:pPr>
      <w:r>
        <w:rPr>
          <w:b/>
          <w:sz w:val="36"/>
        </w:rPr>
        <w:t xml:space="preserve">SUJET </w:t>
      </w:r>
      <w:r w:rsidR="004B3BF2" w:rsidRPr="004B3BF2">
        <w:rPr>
          <w:b/>
          <w:sz w:val="36"/>
        </w:rPr>
        <w:t>S2018-1</w:t>
      </w:r>
      <w:r>
        <w:rPr>
          <w:b/>
          <w:sz w:val="36"/>
        </w:rPr>
        <w:t xml:space="preserve"> </w:t>
      </w:r>
      <w:r w:rsidR="002E124F">
        <w:rPr>
          <w:b/>
          <w:sz w:val="36"/>
        </w:rPr>
        <w:t>GROUPEMENT I</w:t>
      </w:r>
      <w:r w:rsidR="004F6478">
        <w:rPr>
          <w:b/>
          <w:sz w:val="36"/>
        </w:rPr>
        <w:t>II</w:t>
      </w:r>
    </w:p>
    <w:p w:rsidR="00913E7F" w:rsidRDefault="00913E7F" w:rsidP="0096530A">
      <w:pPr>
        <w:pBdr>
          <w:top w:val="single" w:sz="12" w:space="1" w:color="auto"/>
          <w:left w:val="single" w:sz="12" w:space="0" w:color="auto"/>
          <w:bottom w:val="single" w:sz="12" w:space="1" w:color="auto"/>
          <w:right w:val="single" w:sz="12" w:space="4" w:color="auto"/>
        </w:pBdr>
        <w:spacing w:before="240" w:after="240"/>
        <w:jc w:val="center"/>
        <w:rPr>
          <w:b/>
          <w:sz w:val="36"/>
        </w:rPr>
      </w:pPr>
    </w:p>
    <w:p w:rsidR="00913E7F" w:rsidRPr="00654202" w:rsidRDefault="00913E7F" w:rsidP="0096530A">
      <w:pPr>
        <w:pBdr>
          <w:top w:val="single" w:sz="12" w:space="1" w:color="auto"/>
          <w:left w:val="single" w:sz="12" w:space="0" w:color="auto"/>
          <w:bottom w:val="single" w:sz="12" w:space="1" w:color="auto"/>
          <w:right w:val="single" w:sz="12" w:space="4" w:color="auto"/>
        </w:pBdr>
        <w:spacing w:before="240" w:after="240"/>
        <w:jc w:val="center"/>
        <w:rPr>
          <w:b/>
          <w:sz w:val="36"/>
        </w:rPr>
      </w:pPr>
      <w:r>
        <w:rPr>
          <w:b/>
          <w:sz w:val="36"/>
        </w:rPr>
        <w:t>BOUILLIE BORDELAISE</w:t>
      </w:r>
    </w:p>
    <w:p w:rsidR="0096530A" w:rsidRPr="00A8597B" w:rsidRDefault="0096530A" w:rsidP="0096530A">
      <w:pPr>
        <w:pBdr>
          <w:top w:val="single" w:sz="12" w:space="1" w:color="auto"/>
          <w:left w:val="single" w:sz="12" w:space="0" w:color="auto"/>
          <w:bottom w:val="single" w:sz="12" w:space="1" w:color="auto"/>
          <w:right w:val="single" w:sz="12" w:space="4" w:color="auto"/>
        </w:pBdr>
        <w:spacing w:before="120" w:after="120"/>
        <w:jc w:val="center"/>
        <w:rPr>
          <w:b/>
          <w:sz w:val="28"/>
        </w:rPr>
      </w:pPr>
    </w:p>
    <w:p w:rsidR="008C76B2" w:rsidRDefault="008C76B2"/>
    <w:p w:rsidR="00CC5126" w:rsidRDefault="00CC5126"/>
    <w:p w:rsidR="00CC5126" w:rsidRDefault="00CC5126"/>
    <w:p w:rsidR="005079AC" w:rsidRDefault="005079AC">
      <w:pPr>
        <w:sectPr w:rsidR="005079AC" w:rsidSect="00BE52D3">
          <w:headerReference w:type="default" r:id="rId8"/>
          <w:type w:val="continuous"/>
          <w:pgSz w:w="11906" w:h="16838"/>
          <w:pgMar w:top="851" w:right="851" w:bottom="851" w:left="851" w:header="709" w:footer="709" w:gutter="0"/>
          <w:cols w:space="708"/>
          <w:docGrid w:linePitch="360"/>
        </w:sectPr>
      </w:pPr>
    </w:p>
    <w:p w:rsidR="00CC5126" w:rsidRDefault="00CC5126"/>
    <w:p w:rsidR="00CF16CB" w:rsidRPr="003E2DA9" w:rsidRDefault="00CF16CB" w:rsidP="00CF16CB">
      <w:pPr>
        <w:jc w:val="both"/>
        <w:rPr>
          <w:sz w:val="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F16CB" w:rsidRPr="00EB4910">
        <w:trPr>
          <w:trHeight w:val="893"/>
          <w:jc w:val="center"/>
        </w:trPr>
        <w:tc>
          <w:tcPr>
            <w:tcW w:w="10206" w:type="dxa"/>
            <w:shd w:val="clear" w:color="auto" w:fill="auto"/>
            <w:vAlign w:val="center"/>
          </w:tcPr>
          <w:p w:rsidR="002E124F" w:rsidRDefault="002E124F" w:rsidP="002E124F">
            <w:pPr>
              <w:spacing w:before="120"/>
              <w:jc w:val="center"/>
              <w:rPr>
                <w:rFonts w:cs="Arial"/>
                <w:b/>
              </w:rPr>
            </w:pPr>
            <w:r>
              <w:rPr>
                <w:rFonts w:cs="Arial"/>
                <w:b/>
                <w:sz w:val="28"/>
              </w:rPr>
              <w:t>BREVET</w:t>
            </w:r>
            <w:r w:rsidR="00D201EC">
              <w:rPr>
                <w:rFonts w:cs="Arial"/>
                <w:b/>
                <w:sz w:val="28"/>
              </w:rPr>
              <w:t xml:space="preserve"> </w:t>
            </w:r>
            <w:r w:rsidR="00CF16CB" w:rsidRPr="00EB4910">
              <w:rPr>
                <w:rFonts w:cs="Arial"/>
                <w:b/>
                <w:sz w:val="28"/>
              </w:rPr>
              <w:t>PROFESSIONNEL</w:t>
            </w:r>
          </w:p>
          <w:p w:rsidR="00CF16CB" w:rsidRPr="002E124F" w:rsidRDefault="00CF16CB" w:rsidP="002E124F">
            <w:pPr>
              <w:spacing w:before="120"/>
              <w:jc w:val="center"/>
              <w:rPr>
                <w:rFonts w:cs="Arial"/>
                <w:b/>
              </w:rPr>
            </w:pPr>
            <w:r w:rsidRPr="00EB4910">
              <w:rPr>
                <w:rFonts w:cs="Arial"/>
                <w:b/>
              </w:rPr>
              <w:t>Épreuve de SCIENCES PHYSIQUES ET CHIMIQUES</w:t>
            </w:r>
          </w:p>
          <w:p w:rsidR="00CF16CB" w:rsidRPr="00EB4910" w:rsidRDefault="00CF16CB" w:rsidP="00EB4910">
            <w:pPr>
              <w:jc w:val="center"/>
              <w:rPr>
                <w:b/>
                <w:szCs w:val="24"/>
              </w:rPr>
            </w:pPr>
            <w:r w:rsidRPr="00EB4910">
              <w:rPr>
                <w:b/>
                <w:sz w:val="28"/>
                <w:szCs w:val="24"/>
              </w:rPr>
              <w:t>SUJET</w:t>
            </w:r>
            <w:r w:rsidR="00144B7C">
              <w:rPr>
                <w:b/>
                <w:sz w:val="28"/>
                <w:szCs w:val="24"/>
              </w:rPr>
              <w:t xml:space="preserve"> </w:t>
            </w:r>
            <w:r w:rsidR="004B3BF2" w:rsidRPr="00015A7A">
              <w:rPr>
                <w:b/>
                <w:sz w:val="28"/>
                <w:szCs w:val="24"/>
              </w:rPr>
              <w:t>S2018-1</w:t>
            </w:r>
          </w:p>
          <w:p w:rsidR="00CF16CB" w:rsidRPr="00EB4910" w:rsidRDefault="00144B7C" w:rsidP="00144B7C">
            <w:pPr>
              <w:spacing w:before="120" w:after="120"/>
              <w:jc w:val="center"/>
              <w:rPr>
                <w:b/>
              </w:rPr>
            </w:pPr>
            <w:r>
              <w:rPr>
                <w:b/>
              </w:rPr>
              <w:t>Groupement I</w:t>
            </w:r>
            <w:r w:rsidR="004F6478">
              <w:rPr>
                <w:b/>
              </w:rPr>
              <w:t>II</w:t>
            </w:r>
          </w:p>
        </w:tc>
      </w:tr>
    </w:tbl>
    <w:p w:rsidR="00CF16CB" w:rsidRPr="00EB57F2" w:rsidRDefault="00CF16CB" w:rsidP="00CF16CB"/>
    <w:p w:rsidR="00CF16CB" w:rsidRPr="00A8597B" w:rsidRDefault="00CF16CB" w:rsidP="00CF16CB">
      <w:pPr>
        <w:pBdr>
          <w:top w:val="single" w:sz="4" w:space="1" w:color="auto"/>
          <w:bottom w:val="single" w:sz="4" w:space="1" w:color="auto"/>
        </w:pBdr>
        <w:jc w:val="center"/>
        <w:rPr>
          <w:b/>
          <w:sz w:val="28"/>
        </w:rPr>
      </w:pPr>
      <w:r>
        <w:rPr>
          <w:b/>
          <w:sz w:val="28"/>
        </w:rPr>
        <w:t xml:space="preserve">Fiche descriptive </w:t>
      </w:r>
      <w:r w:rsidR="005A3094">
        <w:rPr>
          <w:b/>
          <w:sz w:val="28"/>
        </w:rPr>
        <w:t>de l’épreuve</w:t>
      </w:r>
    </w:p>
    <w:p w:rsidR="00E77B0E" w:rsidRPr="009B0283" w:rsidRDefault="00E77B0E" w:rsidP="00E77B0E">
      <w:pPr>
        <w:spacing w:before="240" w:after="120"/>
        <w:rPr>
          <w:b/>
        </w:rPr>
      </w:pPr>
      <w:r w:rsidRPr="009B0283">
        <w:rPr>
          <w:b/>
        </w:rPr>
        <w:t>1 – ACCUEIL DES CANDIDATS</w:t>
      </w:r>
    </w:p>
    <w:tbl>
      <w:tblPr>
        <w:tblW w:w="10206" w:type="dxa"/>
        <w:jc w:val="center"/>
        <w:tblCellMar>
          <w:top w:w="57" w:type="dxa"/>
          <w:bottom w:w="57" w:type="dxa"/>
        </w:tblCellMar>
        <w:tblLook w:val="01E0" w:firstRow="1" w:lastRow="1" w:firstColumn="1" w:lastColumn="1" w:noHBand="0" w:noVBand="0"/>
      </w:tblPr>
      <w:tblGrid>
        <w:gridCol w:w="9361"/>
        <w:gridCol w:w="845"/>
      </w:tblGrid>
      <w:tr w:rsidR="00E77B0E">
        <w:trPr>
          <w:jc w:val="center"/>
        </w:trPr>
        <w:tc>
          <w:tcPr>
            <w:tcW w:w="9361" w:type="dxa"/>
            <w:shd w:val="clear" w:color="auto" w:fill="auto"/>
            <w:vAlign w:val="center"/>
          </w:tcPr>
          <w:p w:rsidR="00E77B0E" w:rsidRPr="00902160" w:rsidRDefault="00E77B0E" w:rsidP="00B55716">
            <w:pPr>
              <w:jc w:val="both"/>
              <w:rPr>
                <w:sz w:val="20"/>
              </w:rPr>
            </w:pPr>
            <w:r w:rsidRPr="00902160">
              <w:rPr>
                <w:sz w:val="20"/>
              </w:rPr>
              <w:t xml:space="preserve">Avant que les candidats ne composent, leur rappeler de lire attentivement les </w:t>
            </w:r>
            <w:r w:rsidRPr="00902160">
              <w:rPr>
                <w:b/>
                <w:i/>
                <w:sz w:val="20"/>
              </w:rPr>
              <w:t>« informations destinées au candidat »</w:t>
            </w:r>
            <w:r w:rsidRPr="00902160">
              <w:rPr>
                <w:sz w:val="20"/>
              </w:rPr>
              <w:t xml:space="preserve"> de la </w:t>
            </w:r>
            <w:r w:rsidR="00B55716">
              <w:rPr>
                <w:sz w:val="20"/>
              </w:rPr>
              <w:t>deuxième</w:t>
            </w:r>
            <w:r w:rsidRPr="00902160">
              <w:rPr>
                <w:sz w:val="20"/>
              </w:rPr>
              <w:t xml:space="preserve"> page du sujet qui précise</w:t>
            </w:r>
            <w:r w:rsidR="009668C2" w:rsidRPr="00902160">
              <w:rPr>
                <w:sz w:val="20"/>
              </w:rPr>
              <w:t>nt</w:t>
            </w:r>
            <w:r w:rsidRPr="00902160">
              <w:rPr>
                <w:sz w:val="20"/>
              </w:rPr>
              <w:t xml:space="preserve"> notamment la signification du symbole </w:t>
            </w:r>
            <w:r w:rsidRPr="00902160">
              <w:rPr>
                <w:b/>
                <w:i/>
                <w:sz w:val="20"/>
              </w:rPr>
              <w:t>« appeler l’examinateur »</w:t>
            </w:r>
            <w:r w:rsidRPr="00902160">
              <w:rPr>
                <w:sz w:val="20"/>
              </w:rPr>
              <w:t>.</w:t>
            </w:r>
          </w:p>
        </w:tc>
        <w:tc>
          <w:tcPr>
            <w:tcW w:w="845" w:type="dxa"/>
            <w:shd w:val="clear" w:color="auto" w:fill="auto"/>
            <w:vAlign w:val="center"/>
          </w:tcPr>
          <w:p w:rsidR="00E77B0E" w:rsidRPr="00902160" w:rsidRDefault="00E77B0E" w:rsidP="008518B8">
            <w:pPr>
              <w:jc w:val="both"/>
              <w:rPr>
                <w:sz w:val="20"/>
              </w:rPr>
            </w:pPr>
            <w:r w:rsidRPr="00902160">
              <w:rPr>
                <w:sz w:val="20"/>
              </w:rPr>
              <w:object w:dxaOrig="4281" w:dyaOrig="4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7.75pt" o:ole="" fillcolor="window">
                  <v:imagedata r:id="rId9" o:title=""/>
                </v:shape>
                <o:OLEObject Type="Embed" ProgID="Unknown" ShapeID="_x0000_i1025" DrawAspect="Content" ObjectID="_1579672598" r:id="rId10"/>
              </w:object>
            </w:r>
            <w:r w:rsidRPr="00902160">
              <w:rPr>
                <w:sz w:val="20"/>
              </w:rPr>
              <w:t xml:space="preserve">    </w:t>
            </w:r>
          </w:p>
        </w:tc>
      </w:tr>
      <w:tr w:rsidR="00E77B0E">
        <w:trPr>
          <w:jc w:val="center"/>
        </w:trPr>
        <w:tc>
          <w:tcPr>
            <w:tcW w:w="10206" w:type="dxa"/>
            <w:gridSpan w:val="2"/>
            <w:shd w:val="clear" w:color="auto" w:fill="auto"/>
            <w:vAlign w:val="center"/>
          </w:tcPr>
          <w:p w:rsidR="00E77B0E" w:rsidRPr="00902160" w:rsidRDefault="00E77B0E" w:rsidP="008518B8">
            <w:pPr>
              <w:jc w:val="both"/>
              <w:rPr>
                <w:sz w:val="20"/>
              </w:rPr>
            </w:pPr>
          </w:p>
        </w:tc>
      </w:tr>
    </w:tbl>
    <w:p w:rsidR="00E77B0E" w:rsidRDefault="00E77B0E" w:rsidP="004B3BF2">
      <w:pPr>
        <w:spacing w:before="240"/>
        <w:rPr>
          <w:b/>
        </w:rPr>
      </w:pPr>
      <w:r w:rsidRPr="00CF16CB">
        <w:rPr>
          <w:b/>
        </w:rPr>
        <w:t xml:space="preserve">2 – </w:t>
      </w:r>
      <w:r>
        <w:rPr>
          <w:b/>
        </w:rPr>
        <w:t>STRUCTURE DU SUJET</w:t>
      </w:r>
    </w:p>
    <w:p w:rsidR="000B2751" w:rsidRPr="00294797" w:rsidRDefault="000B2751" w:rsidP="000B2751">
      <w:pPr>
        <w:ind w:left="720"/>
        <w:rPr>
          <w:b/>
          <w:u w:val="single"/>
        </w:rPr>
      </w:pPr>
    </w:p>
    <w:tbl>
      <w:tblPr>
        <w:tblpPr w:leftFromText="141" w:rightFromText="141" w:vertAnchor="tex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0B2751" w:rsidTr="006C7DD9">
        <w:tc>
          <w:tcPr>
            <w:tcW w:w="10062" w:type="dxa"/>
            <w:shd w:val="clear" w:color="auto" w:fill="auto"/>
          </w:tcPr>
          <w:p w:rsidR="000B2751" w:rsidRPr="006C7DD9" w:rsidRDefault="004F6478" w:rsidP="006C7DD9">
            <w:pPr>
              <w:jc w:val="center"/>
              <w:rPr>
                <w:b/>
                <w:sz w:val="28"/>
                <w:szCs w:val="28"/>
              </w:rPr>
            </w:pPr>
            <w:r>
              <w:rPr>
                <w:b/>
                <w:sz w:val="28"/>
                <w:szCs w:val="28"/>
              </w:rPr>
              <w:t>Groupement 3</w:t>
            </w:r>
          </w:p>
        </w:tc>
      </w:tr>
      <w:tr w:rsidR="00337565" w:rsidTr="009043DE">
        <w:tc>
          <w:tcPr>
            <w:tcW w:w="10062" w:type="dxa"/>
            <w:shd w:val="clear" w:color="auto" w:fill="auto"/>
          </w:tcPr>
          <w:p w:rsidR="00337565" w:rsidRPr="006C7DD9" w:rsidRDefault="004B3BF2" w:rsidP="006C7DD9">
            <w:pPr>
              <w:jc w:val="center"/>
              <w:rPr>
                <w:b/>
                <w:sz w:val="28"/>
                <w:szCs w:val="28"/>
              </w:rPr>
            </w:pPr>
            <w:r>
              <w:rPr>
                <w:b/>
              </w:rPr>
              <w:t>3.6</w:t>
            </w:r>
          </w:p>
        </w:tc>
      </w:tr>
      <w:tr w:rsidR="00337565" w:rsidTr="009043DE">
        <w:tc>
          <w:tcPr>
            <w:tcW w:w="10062" w:type="dxa"/>
            <w:shd w:val="clear" w:color="auto" w:fill="auto"/>
          </w:tcPr>
          <w:p w:rsidR="00337565" w:rsidRPr="004B3BF2" w:rsidRDefault="00337565" w:rsidP="006C7DD9">
            <w:pPr>
              <w:jc w:val="center"/>
              <w:rPr>
                <w:b/>
              </w:rPr>
            </w:pPr>
            <w:r w:rsidRPr="004B3BF2">
              <w:rPr>
                <w:b/>
              </w:rPr>
              <w:t>Agent technique de prévention et de sécurité</w:t>
            </w:r>
          </w:p>
        </w:tc>
      </w:tr>
    </w:tbl>
    <w:p w:rsidR="000B2751" w:rsidRDefault="000B2751" w:rsidP="000B2751">
      <w:pPr>
        <w:ind w:left="720"/>
        <w:rPr>
          <w:b/>
          <w:sz w:val="28"/>
          <w:szCs w:val="28"/>
          <w:u w:val="single"/>
        </w:rPr>
      </w:pPr>
    </w:p>
    <w:p w:rsidR="000B2751" w:rsidRDefault="000B2751" w:rsidP="000B2751">
      <w:pPr>
        <w:numPr>
          <w:ilvl w:val="0"/>
          <w:numId w:val="16"/>
        </w:numPr>
        <w:rPr>
          <w:b/>
          <w:sz w:val="28"/>
          <w:szCs w:val="28"/>
          <w:u w:val="single"/>
        </w:rPr>
      </w:pPr>
      <w:r w:rsidRPr="005C208A">
        <w:rPr>
          <w:b/>
          <w:sz w:val="28"/>
          <w:szCs w:val="28"/>
          <w:u w:val="single"/>
        </w:rPr>
        <w:t>Partie A</w:t>
      </w:r>
      <w:r w:rsidRPr="005322F8">
        <w:rPr>
          <w:b/>
          <w:sz w:val="28"/>
          <w:szCs w:val="28"/>
        </w:rPr>
        <w:t xml:space="preserve"> : </w:t>
      </w:r>
      <w:r w:rsidRPr="005C208A">
        <w:rPr>
          <w:b/>
          <w:sz w:val="28"/>
          <w:szCs w:val="28"/>
          <w:u w:val="single"/>
        </w:rPr>
        <w:t>toutes spécialités, partie expérimentale</w:t>
      </w:r>
    </w:p>
    <w:p w:rsidR="004B3BF2" w:rsidRPr="00902160" w:rsidRDefault="004B3BF2" w:rsidP="004B3BF2">
      <w:pPr>
        <w:spacing w:after="120"/>
        <w:jc w:val="center"/>
        <w:rPr>
          <w:b/>
          <w:sz w:val="20"/>
          <w:szCs w:val="24"/>
        </w:rPr>
      </w:pPr>
      <w:r w:rsidRPr="00902160">
        <w:rPr>
          <w:b/>
          <w:sz w:val="20"/>
          <w:szCs w:val="24"/>
        </w:rPr>
        <w:t>Les capacités, connaissances et attitudes évaluées sont :</w:t>
      </w:r>
    </w:p>
    <w:p w:rsidR="000B2751" w:rsidRDefault="000139E6" w:rsidP="00986768">
      <w:pPr>
        <w:jc w:val="center"/>
      </w:pPr>
      <w:r>
        <w:rPr>
          <w:noProof/>
        </w:rPr>
        <w:pict>
          <v:shape id="Image 1" o:spid="_x0000_i1026" type="#_x0000_t75" style="width:379.5pt;height:167.25pt;visibility:visible">
            <v:imagedata r:id="rId11" o:title=""/>
          </v:shape>
        </w:pict>
      </w:r>
    </w:p>
    <w:p w:rsidR="00986768" w:rsidRDefault="00986768" w:rsidP="00986768">
      <w:pPr>
        <w:jc w:val="center"/>
      </w:pPr>
    </w:p>
    <w:p w:rsidR="000B2751" w:rsidRDefault="000B2751" w:rsidP="00986768">
      <w:pPr>
        <w:ind w:left="720"/>
        <w:rPr>
          <w:b/>
          <w:u w:val="single"/>
        </w:rPr>
      </w:pPr>
      <w:r w:rsidRPr="00AA7906">
        <w:rPr>
          <w:b/>
          <w:sz w:val="28"/>
          <w:szCs w:val="28"/>
          <w:u w:val="single"/>
        </w:rPr>
        <w:t>Partie B</w:t>
      </w:r>
      <w:r w:rsidRPr="005322F8">
        <w:rPr>
          <w:b/>
          <w:sz w:val="28"/>
          <w:szCs w:val="28"/>
        </w:rPr>
        <w:t xml:space="preserve"> : </w:t>
      </w:r>
      <w:r w:rsidRPr="00AA7906">
        <w:rPr>
          <w:b/>
          <w:sz w:val="28"/>
          <w:szCs w:val="28"/>
          <w:u w:val="single"/>
        </w:rPr>
        <w:t>exercice de spécialité</w:t>
      </w:r>
      <w:r w:rsidR="005322F8" w:rsidRPr="005322F8">
        <w:rPr>
          <w:b/>
          <w:sz w:val="28"/>
          <w:szCs w:val="28"/>
        </w:rPr>
        <w:t xml:space="preserve"> </w:t>
      </w:r>
      <w:r w:rsidRPr="005322F8">
        <w:rPr>
          <w:b/>
        </w:rPr>
        <w:t>(</w:t>
      </w:r>
      <w:r w:rsidR="00337565" w:rsidRPr="00337565">
        <w:t>Agent technique de prévention et de sécurité</w:t>
      </w:r>
      <w:r w:rsidRPr="005322F8">
        <w:rPr>
          <w:b/>
        </w:rPr>
        <w:t>)</w:t>
      </w:r>
    </w:p>
    <w:p w:rsidR="00E77B0E" w:rsidRDefault="00E77B0E" w:rsidP="004B3BF2">
      <w:pPr>
        <w:spacing w:after="120"/>
        <w:jc w:val="center"/>
        <w:rPr>
          <w:b/>
          <w:sz w:val="20"/>
          <w:szCs w:val="24"/>
        </w:rPr>
      </w:pPr>
      <w:r w:rsidRPr="00902160">
        <w:rPr>
          <w:b/>
          <w:sz w:val="20"/>
          <w:szCs w:val="24"/>
        </w:rPr>
        <w:t>Les capacités, connaissances et attitudes évaluées sont :</w:t>
      </w:r>
    </w:p>
    <w:p w:rsidR="004B3BF2" w:rsidRDefault="000139E6" w:rsidP="004B3BF2">
      <w:pPr>
        <w:spacing w:after="120"/>
        <w:jc w:val="center"/>
        <w:rPr>
          <w:b/>
          <w:sz w:val="20"/>
          <w:szCs w:val="24"/>
        </w:rPr>
      </w:pPr>
      <w:r>
        <w:rPr>
          <w:noProof/>
        </w:rPr>
        <w:pict>
          <v:shape id="_x0000_i1027" type="#_x0000_t75" style="width:379.5pt;height:166.5pt;visibility:visible">
            <v:imagedata r:id="rId12" o:title=""/>
          </v:shape>
        </w:pict>
      </w:r>
    </w:p>
    <w:p w:rsidR="00E77B0E" w:rsidRDefault="00E77B0E" w:rsidP="00E77B0E">
      <w:pPr>
        <w:spacing w:before="240" w:after="120"/>
        <w:rPr>
          <w:b/>
        </w:rPr>
      </w:pPr>
      <w:r>
        <w:rPr>
          <w:b/>
        </w:rPr>
        <w:lastRenderedPageBreak/>
        <w:t>3</w:t>
      </w:r>
      <w:r w:rsidRPr="00CF16CB">
        <w:rPr>
          <w:b/>
        </w:rPr>
        <w:t xml:space="preserve"> – </w:t>
      </w:r>
      <w:r>
        <w:rPr>
          <w:rFonts w:cs="Arial"/>
          <w:b/>
        </w:rPr>
        <w:t>É</w:t>
      </w:r>
      <w:r>
        <w:rPr>
          <w:b/>
        </w:rPr>
        <w:t>VALUATION ET NOTATION</w:t>
      </w:r>
    </w:p>
    <w:p w:rsidR="00E77B0E" w:rsidRPr="00902160" w:rsidRDefault="009668C2" w:rsidP="00E77B0E">
      <w:pPr>
        <w:jc w:val="both"/>
        <w:rPr>
          <w:rFonts w:cs="Arial"/>
          <w:sz w:val="20"/>
        </w:rPr>
      </w:pPr>
      <w:r w:rsidRPr="00902160">
        <w:rPr>
          <w:b/>
          <w:sz w:val="20"/>
        </w:rPr>
        <w:t>Pendant l’épreuve</w:t>
      </w:r>
      <w:r w:rsidR="00E77B0E" w:rsidRPr="00902160">
        <w:rPr>
          <w:sz w:val="20"/>
        </w:rPr>
        <w:t>, l’examinateur veille à l’avancement raisonnable des travaux. Si le candidat reste bloqué trop longtemps sur une question, il pourra intervenir, prendre en compte le temps d’attente ou lui fournir, si besoin, notamment lors de l’appel n°1, la « </w:t>
      </w:r>
      <w:r w:rsidRPr="00902160">
        <w:rPr>
          <w:sz w:val="20"/>
        </w:rPr>
        <w:t>p</w:t>
      </w:r>
      <w:r w:rsidR="00E77B0E" w:rsidRPr="00902160">
        <w:rPr>
          <w:sz w:val="20"/>
        </w:rPr>
        <w:t xml:space="preserve">roposition de protocole » </w:t>
      </w:r>
      <w:r w:rsidRPr="00902160">
        <w:rPr>
          <w:sz w:val="20"/>
        </w:rPr>
        <w:t>(</w:t>
      </w:r>
      <w:r w:rsidR="00E77B0E" w:rsidRPr="00902160">
        <w:rPr>
          <w:sz w:val="20"/>
        </w:rPr>
        <w:t>page E</w:t>
      </w:r>
      <w:r w:rsidR="003310AE">
        <w:rPr>
          <w:sz w:val="20"/>
        </w:rPr>
        <w:t>5</w:t>
      </w:r>
      <w:r w:rsidR="00E77B0E" w:rsidRPr="00902160">
        <w:rPr>
          <w:sz w:val="20"/>
        </w:rPr>
        <w:t>/</w:t>
      </w:r>
      <w:r w:rsidR="005322F8">
        <w:rPr>
          <w:sz w:val="20"/>
        </w:rPr>
        <w:t>8</w:t>
      </w:r>
      <w:r w:rsidRPr="00902160">
        <w:rPr>
          <w:sz w:val="20"/>
        </w:rPr>
        <w:t>)</w:t>
      </w:r>
      <w:r w:rsidR="00E77B0E" w:rsidRPr="00902160">
        <w:rPr>
          <w:sz w:val="20"/>
        </w:rPr>
        <w:t>.</w:t>
      </w:r>
      <w:r w:rsidR="00E77B0E" w:rsidRPr="00902160">
        <w:rPr>
          <w:rFonts w:cs="Arial"/>
          <w:sz w:val="20"/>
        </w:rPr>
        <w:t xml:space="preserve"> </w:t>
      </w:r>
    </w:p>
    <w:p w:rsidR="00E77B0E" w:rsidRPr="00902160" w:rsidRDefault="00E77B0E" w:rsidP="00902160">
      <w:pPr>
        <w:spacing w:before="120" w:after="120"/>
        <w:jc w:val="both"/>
        <w:rPr>
          <w:sz w:val="20"/>
        </w:rPr>
      </w:pPr>
      <w:r w:rsidRPr="00902160">
        <w:rPr>
          <w:sz w:val="20"/>
        </w:rPr>
        <w:t xml:space="preserve">Les appels permettent à l’examinateur </w:t>
      </w:r>
      <w:r w:rsidR="00B87CC2">
        <w:rPr>
          <w:sz w:val="20"/>
        </w:rPr>
        <w:t>d’apprécier le niveau d’acquisition et de</w:t>
      </w:r>
      <w:r w:rsidRPr="00902160">
        <w:rPr>
          <w:sz w:val="20"/>
        </w:rPr>
        <w:t xml:space="preserve"> juger, en référence à la </w:t>
      </w:r>
      <w:r w:rsidRPr="00902160">
        <w:rPr>
          <w:b/>
          <w:i/>
          <w:sz w:val="20"/>
        </w:rPr>
        <w:t>grille chronologique d’évaluation pendant l’épreuve</w:t>
      </w:r>
      <w:r w:rsidRPr="00902160">
        <w:rPr>
          <w:sz w:val="20"/>
        </w:rPr>
        <w:t xml:space="preserve"> (page E</w:t>
      </w:r>
      <w:r w:rsidR="003310AE">
        <w:rPr>
          <w:sz w:val="20"/>
        </w:rPr>
        <w:t>6</w:t>
      </w:r>
      <w:r w:rsidRPr="00902160">
        <w:rPr>
          <w:sz w:val="20"/>
        </w:rPr>
        <w:t>/</w:t>
      </w:r>
      <w:r w:rsidR="005322F8">
        <w:rPr>
          <w:sz w:val="20"/>
        </w:rPr>
        <w:t>8</w:t>
      </w:r>
      <w:r w:rsidRPr="00902160">
        <w:rPr>
          <w:sz w:val="20"/>
        </w:rPr>
        <w:t>), de la prestation du candidat en cochant</w:t>
      </w:r>
      <w:r w:rsidR="00375141" w:rsidRPr="00902160">
        <w:rPr>
          <w:sz w:val="20"/>
        </w:rPr>
        <w:t xml:space="preserve">, dans la </w:t>
      </w:r>
      <w:r w:rsidR="00375141" w:rsidRPr="00B87CC2">
        <w:rPr>
          <w:i/>
          <w:sz w:val="20"/>
        </w:rPr>
        <w:t xml:space="preserve">colonne </w:t>
      </w:r>
      <w:r w:rsidR="00B87CC2">
        <w:rPr>
          <w:b/>
          <w:i/>
          <w:sz w:val="20"/>
        </w:rPr>
        <w:t>(</w:t>
      </w:r>
      <w:r w:rsidR="00375141" w:rsidRPr="00902160">
        <w:rPr>
          <w:b/>
          <w:i/>
          <w:sz w:val="20"/>
        </w:rPr>
        <w:t>a</w:t>
      </w:r>
      <w:r w:rsidR="00B87CC2">
        <w:rPr>
          <w:b/>
          <w:i/>
          <w:sz w:val="20"/>
        </w:rPr>
        <w:t>)</w:t>
      </w:r>
      <w:r w:rsidRPr="00902160">
        <w:rPr>
          <w:sz w:val="20"/>
        </w:rPr>
        <w:t> :</w:t>
      </w:r>
    </w:p>
    <w:p w:rsidR="002E2BB2" w:rsidRPr="007A42C0" w:rsidRDefault="002E2BB2" w:rsidP="002E2BB2">
      <w:pPr>
        <w:rPr>
          <w:b/>
          <w:i/>
          <w:sz w:val="20"/>
          <w:szCs w:val="16"/>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2126"/>
        <w:gridCol w:w="2693"/>
        <w:gridCol w:w="2693"/>
      </w:tblGrid>
      <w:tr w:rsidR="002E2BB2" w:rsidRPr="00946AF0" w:rsidTr="00BF74A1">
        <w:trPr>
          <w:jc w:val="center"/>
        </w:trPr>
        <w:tc>
          <w:tcPr>
            <w:tcW w:w="2553" w:type="dxa"/>
            <w:shd w:val="clear" w:color="auto" w:fill="auto"/>
          </w:tcPr>
          <w:p w:rsidR="002E2BB2" w:rsidRPr="00377F68" w:rsidRDefault="002E2BB2" w:rsidP="00BF74A1">
            <w:r w:rsidRPr="00377F68">
              <w:t xml:space="preserve">I : </w:t>
            </w:r>
            <w:r>
              <w:t>maîtrise insuffisante</w:t>
            </w:r>
            <w:r w:rsidRPr="00377F68">
              <w:t> </w:t>
            </w:r>
          </w:p>
        </w:tc>
        <w:tc>
          <w:tcPr>
            <w:tcW w:w="2126" w:type="dxa"/>
            <w:shd w:val="clear" w:color="auto" w:fill="auto"/>
          </w:tcPr>
          <w:p w:rsidR="002E2BB2" w:rsidRPr="00377F68" w:rsidRDefault="002E2BB2" w:rsidP="00BF74A1">
            <w:r w:rsidRPr="00377F68">
              <w:t xml:space="preserve">F : </w:t>
            </w:r>
            <w:r>
              <w:t>maîtrise fragile</w:t>
            </w:r>
            <w:r w:rsidRPr="00377F68">
              <w:t> </w:t>
            </w:r>
          </w:p>
        </w:tc>
        <w:tc>
          <w:tcPr>
            <w:tcW w:w="2693" w:type="dxa"/>
            <w:shd w:val="clear" w:color="auto" w:fill="auto"/>
          </w:tcPr>
          <w:p w:rsidR="002E2BB2" w:rsidRPr="00377F68" w:rsidRDefault="002E2BB2" w:rsidP="00BF74A1">
            <w:r w:rsidRPr="00377F68">
              <w:t xml:space="preserve">S : </w:t>
            </w:r>
            <w:r>
              <w:t>maîtrise satisfaisante</w:t>
            </w:r>
          </w:p>
        </w:tc>
        <w:tc>
          <w:tcPr>
            <w:tcW w:w="2693" w:type="dxa"/>
          </w:tcPr>
          <w:p w:rsidR="002E2BB2" w:rsidRPr="00377F68" w:rsidRDefault="002E2BB2" w:rsidP="00BF74A1">
            <w:r>
              <w:t>TB : très bonne</w:t>
            </w:r>
            <w:r w:rsidRPr="00EE54C7">
              <w:t xml:space="preserve"> </w:t>
            </w:r>
            <w:r>
              <w:t>maîtrise</w:t>
            </w:r>
          </w:p>
        </w:tc>
      </w:tr>
    </w:tbl>
    <w:p w:rsidR="002E2BB2" w:rsidRDefault="002E2BB2" w:rsidP="009668C2">
      <w:pPr>
        <w:spacing w:before="120" w:after="120"/>
        <w:jc w:val="both"/>
        <w:rPr>
          <w:b/>
          <w:i/>
          <w:sz w:val="20"/>
          <w:szCs w:val="24"/>
        </w:rPr>
      </w:pPr>
    </w:p>
    <w:p w:rsidR="00E77B0E" w:rsidRPr="00902160" w:rsidRDefault="00E77B0E" w:rsidP="009668C2">
      <w:pPr>
        <w:spacing w:before="120" w:after="120"/>
        <w:jc w:val="both"/>
        <w:rPr>
          <w:sz w:val="20"/>
        </w:rPr>
      </w:pPr>
      <w:r w:rsidRPr="00902160">
        <w:rPr>
          <w:sz w:val="20"/>
          <w:szCs w:val="16"/>
        </w:rPr>
        <w:t xml:space="preserve">Lors des appels incluant un </w:t>
      </w:r>
      <w:r w:rsidRPr="00902160">
        <w:rPr>
          <w:sz w:val="20"/>
        </w:rPr>
        <w:t>échange oral, l’</w:t>
      </w:r>
      <w:r w:rsidRPr="00902160">
        <w:rPr>
          <w:sz w:val="20"/>
          <w:szCs w:val="16"/>
        </w:rPr>
        <w:t xml:space="preserve">examinateur doit </w:t>
      </w:r>
      <w:r w:rsidRPr="00902160">
        <w:rPr>
          <w:sz w:val="20"/>
        </w:rPr>
        <w:t>prendre en compte de manière équilibrée la production écrite du candidat ainsi que sa capacité à la justifier et à y apporter des précisions.</w:t>
      </w:r>
    </w:p>
    <w:p w:rsidR="00902160" w:rsidRDefault="00E77B0E" w:rsidP="00902160">
      <w:pPr>
        <w:spacing w:before="240" w:after="120"/>
        <w:jc w:val="both"/>
        <w:rPr>
          <w:sz w:val="20"/>
        </w:rPr>
      </w:pPr>
      <w:r w:rsidRPr="00902160">
        <w:rPr>
          <w:b/>
          <w:sz w:val="20"/>
        </w:rPr>
        <w:t>En fin d’épreuve</w:t>
      </w:r>
      <w:r w:rsidRPr="00902160">
        <w:rPr>
          <w:sz w:val="20"/>
        </w:rPr>
        <w:t>, l’examinateur</w:t>
      </w:r>
      <w:r w:rsidR="00902160">
        <w:rPr>
          <w:sz w:val="20"/>
        </w:rPr>
        <w:t> :</w:t>
      </w:r>
    </w:p>
    <w:p w:rsidR="0010783E" w:rsidRDefault="00E77B0E" w:rsidP="0010783E">
      <w:pPr>
        <w:numPr>
          <w:ilvl w:val="0"/>
          <w:numId w:val="2"/>
        </w:numPr>
        <w:jc w:val="both"/>
        <w:rPr>
          <w:sz w:val="20"/>
        </w:rPr>
      </w:pPr>
      <w:r w:rsidRPr="00902160">
        <w:rPr>
          <w:sz w:val="20"/>
        </w:rPr>
        <w:t>reporte dans</w:t>
      </w:r>
      <w:r w:rsidR="00375141" w:rsidRPr="00902160">
        <w:rPr>
          <w:sz w:val="20"/>
        </w:rPr>
        <w:t xml:space="preserve"> la </w:t>
      </w:r>
      <w:r w:rsidR="00375141" w:rsidRPr="007A42C0">
        <w:rPr>
          <w:i/>
          <w:sz w:val="20"/>
        </w:rPr>
        <w:t xml:space="preserve">colonne </w:t>
      </w:r>
      <w:r w:rsidR="007A42C0">
        <w:rPr>
          <w:b/>
          <w:i/>
          <w:sz w:val="20"/>
        </w:rPr>
        <w:t>(</w:t>
      </w:r>
      <w:r w:rsidR="00375141" w:rsidRPr="0010783E">
        <w:rPr>
          <w:b/>
          <w:i/>
          <w:sz w:val="20"/>
        </w:rPr>
        <w:t>b</w:t>
      </w:r>
      <w:r w:rsidR="007A42C0">
        <w:rPr>
          <w:b/>
          <w:i/>
          <w:sz w:val="20"/>
        </w:rPr>
        <w:t>)</w:t>
      </w:r>
      <w:r w:rsidR="00375141" w:rsidRPr="00902160">
        <w:rPr>
          <w:sz w:val="20"/>
        </w:rPr>
        <w:t xml:space="preserve"> de</w:t>
      </w:r>
      <w:r w:rsidRPr="00902160">
        <w:rPr>
          <w:sz w:val="20"/>
        </w:rPr>
        <w:t xml:space="preserve"> la </w:t>
      </w:r>
      <w:r w:rsidRPr="00902160">
        <w:rPr>
          <w:b/>
          <w:i/>
          <w:sz w:val="20"/>
        </w:rPr>
        <w:t>grille nationale d’évaluation adaptée à l’épreuve et au sujet</w:t>
      </w:r>
      <w:r w:rsidR="005322F8">
        <w:rPr>
          <w:sz w:val="20"/>
        </w:rPr>
        <w:t xml:space="preserve"> (page E</w:t>
      </w:r>
      <w:r w:rsidR="003310AE">
        <w:rPr>
          <w:sz w:val="20"/>
        </w:rPr>
        <w:t>7 et 8</w:t>
      </w:r>
      <w:r w:rsidR="005322F8">
        <w:rPr>
          <w:sz w:val="20"/>
        </w:rPr>
        <w:t>/8</w:t>
      </w:r>
      <w:r w:rsidR="00374583" w:rsidRPr="00902160">
        <w:rPr>
          <w:sz w:val="20"/>
        </w:rPr>
        <w:t xml:space="preserve">), </w:t>
      </w:r>
      <w:r w:rsidRPr="00902160">
        <w:rPr>
          <w:sz w:val="20"/>
        </w:rPr>
        <w:t xml:space="preserve">les </w:t>
      </w:r>
      <w:r w:rsidR="00375141" w:rsidRPr="00902160">
        <w:rPr>
          <w:sz w:val="20"/>
        </w:rPr>
        <w:t xml:space="preserve">évaluations réalisées </w:t>
      </w:r>
      <w:r w:rsidR="00374583" w:rsidRPr="00902160">
        <w:rPr>
          <w:sz w:val="20"/>
        </w:rPr>
        <w:t>pendant l’épreuve</w:t>
      </w:r>
      <w:r w:rsidR="0010783E">
        <w:rPr>
          <w:sz w:val="20"/>
        </w:rPr>
        <w:t>,</w:t>
      </w:r>
    </w:p>
    <w:p w:rsidR="00374583" w:rsidRPr="00902160" w:rsidRDefault="00E77B0E" w:rsidP="0010783E">
      <w:pPr>
        <w:numPr>
          <w:ilvl w:val="0"/>
          <w:numId w:val="2"/>
        </w:numPr>
        <w:jc w:val="both"/>
        <w:rPr>
          <w:sz w:val="20"/>
        </w:rPr>
      </w:pPr>
      <w:r w:rsidRPr="00902160">
        <w:rPr>
          <w:sz w:val="20"/>
        </w:rPr>
        <w:t>finalise la notation en fonction de</w:t>
      </w:r>
      <w:r w:rsidR="007A42C0">
        <w:rPr>
          <w:sz w:val="20"/>
        </w:rPr>
        <w:t xml:space="preserve"> la répartition des points </w:t>
      </w:r>
      <w:r w:rsidRPr="00902160">
        <w:rPr>
          <w:sz w:val="20"/>
        </w:rPr>
        <w:t>précisé</w:t>
      </w:r>
      <w:r w:rsidR="007A42C0">
        <w:rPr>
          <w:sz w:val="20"/>
        </w:rPr>
        <w:t>e</w:t>
      </w:r>
      <w:r w:rsidRPr="00902160">
        <w:rPr>
          <w:sz w:val="20"/>
        </w:rPr>
        <w:t>.</w:t>
      </w:r>
    </w:p>
    <w:p w:rsidR="00E77B0E" w:rsidRPr="00902160" w:rsidRDefault="00E77B0E" w:rsidP="0010783E">
      <w:pPr>
        <w:spacing w:before="240"/>
        <w:jc w:val="both"/>
        <w:rPr>
          <w:b/>
          <w:sz w:val="20"/>
        </w:rPr>
      </w:pPr>
      <w:r w:rsidRPr="00902160">
        <w:rPr>
          <w:b/>
          <w:sz w:val="20"/>
        </w:rPr>
        <w:t>Les notes attribuées doivent refléter une évaluation du niveau global d'acquisition de chacune des compétences.</w:t>
      </w:r>
    </w:p>
    <w:p w:rsidR="00777DDF" w:rsidRDefault="00777DDF" w:rsidP="00E77B0E">
      <w:pPr>
        <w:jc w:val="both"/>
      </w:pPr>
    </w:p>
    <w:p w:rsidR="00777DDF" w:rsidRDefault="00777DDF" w:rsidP="00E77B0E">
      <w:pPr>
        <w:jc w:val="both"/>
      </w:pPr>
    </w:p>
    <w:p w:rsidR="00777DDF" w:rsidRDefault="00777DDF" w:rsidP="00E77B0E">
      <w:pPr>
        <w:jc w:val="both"/>
        <w:sectPr w:rsidR="00777DDF" w:rsidSect="005079AC">
          <w:pgSz w:w="11906" w:h="16838"/>
          <w:pgMar w:top="851" w:right="851" w:bottom="851" w:left="851" w:header="709" w:footer="709" w:gutter="0"/>
          <w:cols w:space="708"/>
          <w:docGrid w:linePitch="360"/>
        </w:sectPr>
      </w:pPr>
    </w:p>
    <w:p w:rsidR="00407118" w:rsidRPr="00E77B0E" w:rsidRDefault="00407118" w:rsidP="00E77B0E">
      <w:pPr>
        <w:jc w:val="both"/>
        <w:rPr>
          <w:sz w:val="2"/>
        </w:rPr>
      </w:pPr>
    </w:p>
    <w:p w:rsidR="003E7004" w:rsidRPr="00E24471" w:rsidRDefault="003E7004" w:rsidP="000946DD">
      <w:pPr>
        <w:rPr>
          <w:sz w:val="2"/>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E7004" w:rsidRPr="00EB4910">
        <w:trPr>
          <w:trHeight w:val="893"/>
          <w:jc w:val="center"/>
        </w:trPr>
        <w:tc>
          <w:tcPr>
            <w:tcW w:w="10206" w:type="dxa"/>
            <w:shd w:val="clear" w:color="auto" w:fill="auto"/>
            <w:vAlign w:val="center"/>
          </w:tcPr>
          <w:p w:rsidR="003E7004" w:rsidRPr="002E124F" w:rsidRDefault="002E124F" w:rsidP="002E124F">
            <w:pPr>
              <w:spacing w:before="120"/>
              <w:jc w:val="center"/>
              <w:rPr>
                <w:rFonts w:cs="Arial"/>
                <w:b/>
              </w:rPr>
            </w:pPr>
            <w:r>
              <w:rPr>
                <w:rFonts w:cs="Arial"/>
                <w:b/>
                <w:sz w:val="28"/>
              </w:rPr>
              <w:t xml:space="preserve">BREVET </w:t>
            </w:r>
            <w:r w:rsidR="003E7004" w:rsidRPr="00EB4910">
              <w:rPr>
                <w:rFonts w:cs="Arial"/>
                <w:b/>
                <w:sz w:val="28"/>
              </w:rPr>
              <w:t>PROFESSIONNEL</w:t>
            </w:r>
          </w:p>
          <w:p w:rsidR="003E7004" w:rsidRPr="00EB4910" w:rsidRDefault="003E7004" w:rsidP="00EB4910">
            <w:pPr>
              <w:spacing w:before="60" w:after="120"/>
              <w:jc w:val="center"/>
              <w:rPr>
                <w:rFonts w:cs="Arial"/>
                <w:b/>
              </w:rPr>
            </w:pPr>
            <w:r w:rsidRPr="00EB4910">
              <w:rPr>
                <w:rFonts w:cs="Arial"/>
                <w:b/>
              </w:rPr>
              <w:t>Épreuve de SCIENCES PHYSIQUES ET CHIMIQUES</w:t>
            </w:r>
          </w:p>
          <w:p w:rsidR="003E7004" w:rsidRPr="00EB4910" w:rsidRDefault="003E7004" w:rsidP="00EB4910">
            <w:pPr>
              <w:jc w:val="center"/>
              <w:rPr>
                <w:b/>
                <w:szCs w:val="24"/>
              </w:rPr>
            </w:pPr>
            <w:r w:rsidRPr="00EB4910">
              <w:rPr>
                <w:b/>
                <w:sz w:val="28"/>
                <w:szCs w:val="24"/>
              </w:rPr>
              <w:t>SUJET</w:t>
            </w:r>
          </w:p>
          <w:p w:rsidR="003E7004" w:rsidRPr="00B30AB7" w:rsidRDefault="004B3BF2" w:rsidP="00EB4910">
            <w:pPr>
              <w:spacing w:before="120" w:after="120"/>
              <w:jc w:val="center"/>
              <w:rPr>
                <w:b/>
              </w:rPr>
            </w:pPr>
            <w:r w:rsidRPr="00B30AB7">
              <w:rPr>
                <w:b/>
              </w:rPr>
              <w:t>BOUILLIE BORDELAISE</w:t>
            </w:r>
          </w:p>
        </w:tc>
      </w:tr>
    </w:tbl>
    <w:p w:rsidR="003E7004" w:rsidRPr="00EB57F2" w:rsidRDefault="003E7004" w:rsidP="003E7004"/>
    <w:p w:rsidR="003E7004" w:rsidRPr="00A8597B" w:rsidRDefault="003E7004" w:rsidP="003E7004">
      <w:pPr>
        <w:pBdr>
          <w:top w:val="single" w:sz="4" w:space="1" w:color="auto"/>
          <w:bottom w:val="single" w:sz="4" w:space="1" w:color="auto"/>
        </w:pBdr>
        <w:jc w:val="center"/>
        <w:rPr>
          <w:b/>
          <w:sz w:val="28"/>
        </w:rPr>
      </w:pPr>
      <w:r>
        <w:rPr>
          <w:b/>
          <w:sz w:val="28"/>
        </w:rPr>
        <w:t>Fiche de préparation du matériel expérimental</w:t>
      </w:r>
    </w:p>
    <w:p w:rsidR="003E7004" w:rsidRDefault="003E7004" w:rsidP="003E7004">
      <w:pPr>
        <w:rPr>
          <w:szCs w:val="16"/>
        </w:rPr>
      </w:pPr>
    </w:p>
    <w:p w:rsidR="003E7004" w:rsidRDefault="00707AC6" w:rsidP="00707AC6">
      <w:pPr>
        <w:tabs>
          <w:tab w:val="left" w:pos="1512"/>
        </w:tabs>
        <w:rPr>
          <w:szCs w:val="16"/>
        </w:rPr>
      </w:pPr>
      <w:r>
        <w:rPr>
          <w:szCs w:val="16"/>
        </w:rPr>
        <w:tab/>
      </w:r>
    </w:p>
    <w:p w:rsidR="003E7004" w:rsidRPr="00C14FCF" w:rsidRDefault="003E7004" w:rsidP="003E7004">
      <w:pPr>
        <w:pStyle w:val="Corpsdetexte2"/>
        <w:jc w:val="both"/>
        <w:rPr>
          <w:rFonts w:ascii="Arial" w:hAnsi="Arial" w:cs="Arial"/>
          <w:sz w:val="22"/>
        </w:rPr>
      </w:pPr>
      <w:r w:rsidRPr="00C14FCF">
        <w:rPr>
          <w:rFonts w:ascii="Arial" w:hAnsi="Arial" w:cs="Arial"/>
          <w:sz w:val="22"/>
        </w:rPr>
        <w:t>Lorsque le matériel disponible dans l</w:t>
      </w:r>
      <w:r>
        <w:rPr>
          <w:rFonts w:ascii="Arial" w:hAnsi="Arial" w:cs="Arial"/>
          <w:sz w:val="22"/>
        </w:rPr>
        <w:t>e centre d’examen</w:t>
      </w:r>
      <w:r w:rsidRPr="00C14FCF">
        <w:rPr>
          <w:rFonts w:ascii="Arial" w:hAnsi="Arial" w:cs="Arial"/>
          <w:sz w:val="22"/>
        </w:rPr>
        <w:t xml:space="preserve"> n'est pas identique à celui proposé dans le sujet, l</w:t>
      </w:r>
      <w:r>
        <w:rPr>
          <w:rFonts w:ascii="Arial" w:hAnsi="Arial" w:cs="Arial"/>
          <w:sz w:val="22"/>
        </w:rPr>
        <w:t>’</w:t>
      </w:r>
      <w:r w:rsidRPr="00C14FCF">
        <w:rPr>
          <w:rFonts w:ascii="Arial" w:hAnsi="Arial" w:cs="Arial"/>
          <w:sz w:val="22"/>
        </w:rPr>
        <w:t>examinateur</w:t>
      </w:r>
      <w:r>
        <w:rPr>
          <w:rFonts w:ascii="Arial" w:hAnsi="Arial" w:cs="Arial"/>
          <w:sz w:val="22"/>
        </w:rPr>
        <w:t xml:space="preserve"> doit </w:t>
      </w:r>
      <w:r w:rsidRPr="00C14FCF">
        <w:rPr>
          <w:rFonts w:ascii="Arial" w:hAnsi="Arial" w:cs="Arial"/>
          <w:sz w:val="22"/>
        </w:rPr>
        <w:t>adapter ces propositions à condition que cela n'entraîne pas une modification du sujet et par conséquent du travail demandé aux candidats</w:t>
      </w:r>
      <w:r>
        <w:rPr>
          <w:rFonts w:ascii="Arial" w:hAnsi="Arial" w:cs="Arial"/>
          <w:sz w:val="22"/>
        </w:rPr>
        <w:t xml:space="preserve"> et des compétences mises en œuvre</w:t>
      </w:r>
      <w:r w:rsidRPr="00C14FCF">
        <w:rPr>
          <w:rFonts w:ascii="Arial" w:hAnsi="Arial" w:cs="Arial"/>
          <w:sz w:val="22"/>
        </w:rPr>
        <w:t>.</w:t>
      </w:r>
    </w:p>
    <w:p w:rsidR="00EB67E4" w:rsidRPr="009D626A" w:rsidRDefault="00EB67E4" w:rsidP="00EB67E4">
      <w:pPr>
        <w:tabs>
          <w:tab w:val="left" w:pos="4486"/>
        </w:tabs>
      </w:pPr>
    </w:p>
    <w:p w:rsidR="00EB67E4" w:rsidRPr="009D626A" w:rsidRDefault="00EB67E4" w:rsidP="00EB67E4">
      <w:pPr>
        <w:pBdr>
          <w:top w:val="single" w:sz="18" w:space="0" w:color="auto"/>
          <w:left w:val="single" w:sz="18" w:space="1" w:color="auto"/>
          <w:bottom w:val="single" w:sz="18" w:space="1" w:color="auto"/>
          <w:right w:val="single" w:sz="18" w:space="1" w:color="auto"/>
        </w:pBdr>
        <w:jc w:val="center"/>
        <w:rPr>
          <w:b/>
        </w:rPr>
      </w:pPr>
      <w:r w:rsidRPr="009D626A">
        <w:rPr>
          <w:b/>
        </w:rPr>
        <w:t>FICHE D’ACCOMPAGNEMENT DESTINÉE À L’EXAMINATEUR</w:t>
      </w:r>
    </w:p>
    <w:p w:rsidR="00EB67E4" w:rsidRPr="009D626A" w:rsidRDefault="00EB67E4" w:rsidP="00EB67E4">
      <w:pPr>
        <w:pBdr>
          <w:top w:val="single" w:sz="18" w:space="0" w:color="auto"/>
          <w:left w:val="single" w:sz="18" w:space="1" w:color="auto"/>
          <w:bottom w:val="single" w:sz="18" w:space="1" w:color="auto"/>
          <w:right w:val="single" w:sz="18" w:space="1" w:color="auto"/>
        </w:pBdr>
        <w:jc w:val="center"/>
        <w:rPr>
          <w:b/>
        </w:rPr>
      </w:pPr>
      <w:r w:rsidRPr="009D626A">
        <w:rPr>
          <w:b/>
        </w:rPr>
        <w:t>SUJET :</w:t>
      </w:r>
      <w:r w:rsidR="004B3BF2" w:rsidRPr="004B3BF2">
        <w:t xml:space="preserve"> </w:t>
      </w:r>
      <w:r w:rsidR="004B3BF2" w:rsidRPr="004B3BF2">
        <w:rPr>
          <w:b/>
        </w:rPr>
        <w:t>BOUILLIE BORDELAISE</w:t>
      </w:r>
    </w:p>
    <w:p w:rsidR="00EB67E4" w:rsidRPr="009D626A" w:rsidRDefault="00EB67E4" w:rsidP="00EB67E4"/>
    <w:p w:rsidR="00EB67E4" w:rsidRPr="00B063F9" w:rsidRDefault="00EB67E4" w:rsidP="00EB67E4">
      <w:pPr>
        <w:jc w:val="both"/>
        <w:rPr>
          <w:b/>
          <w:i/>
        </w:rPr>
      </w:pPr>
      <w:r w:rsidRPr="00B063F9">
        <w:rPr>
          <w:b/>
          <w:i/>
        </w:rPr>
        <w:t>1 - Objectifs :</w:t>
      </w:r>
    </w:p>
    <w:p w:rsidR="00EB67E4" w:rsidRPr="00B063F9" w:rsidRDefault="00EB67E4" w:rsidP="00EB67E4">
      <w:pPr>
        <w:jc w:val="both"/>
      </w:pPr>
      <w:r w:rsidRPr="00B063F9">
        <w:t>Les manipulations proposées permettent de mettre en œuvre et d’évaluer :</w:t>
      </w:r>
    </w:p>
    <w:p w:rsidR="00EB67E4" w:rsidRPr="00B063F9" w:rsidRDefault="00EB67E4" w:rsidP="00EB67E4">
      <w:pPr>
        <w:numPr>
          <w:ilvl w:val="0"/>
          <w:numId w:val="24"/>
        </w:numPr>
        <w:contextualSpacing/>
        <w:jc w:val="both"/>
      </w:pPr>
      <w:r w:rsidRPr="00B063F9">
        <w:rPr>
          <w:b/>
        </w:rPr>
        <w:t>les compétences</w:t>
      </w:r>
      <w:r w:rsidRPr="00B063F9">
        <w:t xml:space="preserve"> : </w:t>
      </w:r>
    </w:p>
    <w:p w:rsidR="00EB67E4" w:rsidRPr="00B063F9" w:rsidRDefault="00EB67E4" w:rsidP="00EB67E4">
      <w:pPr>
        <w:numPr>
          <w:ilvl w:val="0"/>
          <w:numId w:val="24"/>
        </w:numPr>
        <w:tabs>
          <w:tab w:val="clear" w:pos="720"/>
        </w:tabs>
        <w:ind w:left="284" w:hanging="284"/>
        <w:jc w:val="both"/>
      </w:pPr>
      <w:r w:rsidRPr="00B063F9">
        <w:t xml:space="preserve">rechercher, extraire et organiser l’information utile (écrite, orale, observable) ; </w:t>
      </w:r>
    </w:p>
    <w:p w:rsidR="00EB67E4" w:rsidRPr="00B063F9" w:rsidRDefault="00EB67E4" w:rsidP="00EB67E4">
      <w:pPr>
        <w:numPr>
          <w:ilvl w:val="0"/>
          <w:numId w:val="24"/>
        </w:numPr>
        <w:tabs>
          <w:tab w:val="clear" w:pos="720"/>
        </w:tabs>
        <w:ind w:left="284" w:hanging="284"/>
        <w:jc w:val="both"/>
      </w:pPr>
      <w:r w:rsidRPr="00B063F9">
        <w:t>formuler des hypothèses ou des conjectures ;</w:t>
      </w:r>
    </w:p>
    <w:p w:rsidR="00EB67E4" w:rsidRPr="00B063F9" w:rsidRDefault="00EB67E4" w:rsidP="00EB67E4">
      <w:pPr>
        <w:numPr>
          <w:ilvl w:val="0"/>
          <w:numId w:val="24"/>
        </w:numPr>
        <w:tabs>
          <w:tab w:val="clear" w:pos="720"/>
        </w:tabs>
        <w:ind w:left="284" w:hanging="284"/>
      </w:pPr>
      <w:r w:rsidRPr="00B063F9">
        <w:t xml:space="preserve">proposer et réaliser un protocole expérimental permettant de valider ces hypothèses ou de les infirmer </w:t>
      </w:r>
    </w:p>
    <w:p w:rsidR="00EB67E4" w:rsidRPr="00B063F9" w:rsidRDefault="00EB67E4" w:rsidP="00EB67E4">
      <w:pPr>
        <w:ind w:left="284"/>
      </w:pPr>
      <w:r w:rsidRPr="00B063F9">
        <w:t>(</w:t>
      </w:r>
      <w:proofErr w:type="gramStart"/>
      <w:r w:rsidRPr="00B063F9">
        <w:t>manipulations</w:t>
      </w:r>
      <w:proofErr w:type="gramEnd"/>
      <w:r w:rsidRPr="00B063F9">
        <w:t>, mesures, calculs) ;</w:t>
      </w:r>
    </w:p>
    <w:p w:rsidR="00EB67E4" w:rsidRPr="00653F77" w:rsidRDefault="00EB67E4" w:rsidP="00EB67E4">
      <w:pPr>
        <w:pStyle w:val="Paragraphedeliste"/>
        <w:numPr>
          <w:ilvl w:val="0"/>
          <w:numId w:val="24"/>
        </w:numPr>
        <w:tabs>
          <w:tab w:val="clear" w:pos="720"/>
        </w:tabs>
        <w:spacing w:after="0" w:line="240" w:lineRule="auto"/>
        <w:ind w:left="284" w:hanging="284"/>
        <w:jc w:val="both"/>
        <w:rPr>
          <w:rFonts w:ascii="Arial" w:hAnsi="Arial" w:cs="Arial"/>
        </w:rPr>
      </w:pPr>
      <w:r w:rsidRPr="00653F77">
        <w:rPr>
          <w:rFonts w:ascii="Arial" w:hAnsi="Arial" w:cs="Arial"/>
        </w:rPr>
        <w:t>exécuter un protocole expérimental en respectant les règles élémentaires de sécurité ;</w:t>
      </w:r>
    </w:p>
    <w:p w:rsidR="00EB67E4" w:rsidRPr="00B063F9" w:rsidRDefault="00EB67E4" w:rsidP="00EB67E4">
      <w:pPr>
        <w:numPr>
          <w:ilvl w:val="0"/>
          <w:numId w:val="24"/>
        </w:numPr>
        <w:tabs>
          <w:tab w:val="clear" w:pos="720"/>
          <w:tab w:val="num" w:pos="-5387"/>
        </w:tabs>
        <w:ind w:left="284" w:hanging="284"/>
        <w:jc w:val="both"/>
      </w:pPr>
      <w:r w:rsidRPr="00B063F9">
        <w:t>rendre compte des observations d’un phénomène, de mesures ;</w:t>
      </w:r>
    </w:p>
    <w:p w:rsidR="00EB67E4" w:rsidRPr="00B063F9" w:rsidRDefault="00EB67E4" w:rsidP="00EB67E4">
      <w:pPr>
        <w:numPr>
          <w:ilvl w:val="0"/>
          <w:numId w:val="24"/>
        </w:numPr>
        <w:tabs>
          <w:tab w:val="clear" w:pos="720"/>
          <w:tab w:val="num" w:pos="-5387"/>
        </w:tabs>
        <w:ind w:left="284" w:hanging="284"/>
        <w:jc w:val="both"/>
      </w:pPr>
      <w:r w:rsidRPr="00B063F9">
        <w:t>exploiter et interpréter les informations obtenues à partir de l’observation d’une expérience.</w:t>
      </w:r>
    </w:p>
    <w:p w:rsidR="00EB67E4" w:rsidRPr="00B063F9" w:rsidRDefault="00EB67E4" w:rsidP="00EB67E4">
      <w:pPr>
        <w:pStyle w:val="Paragraphedeliste"/>
        <w:numPr>
          <w:ilvl w:val="0"/>
          <w:numId w:val="24"/>
        </w:numPr>
        <w:spacing w:after="0" w:line="240" w:lineRule="auto"/>
        <w:jc w:val="both"/>
      </w:pPr>
      <w:r w:rsidRPr="00B063F9">
        <w:rPr>
          <w:b/>
        </w:rPr>
        <w:t>les capacités</w:t>
      </w:r>
      <w:r w:rsidRPr="00B063F9">
        <w:t> :</w:t>
      </w:r>
    </w:p>
    <w:p w:rsidR="004B3BF2" w:rsidRPr="00653F77" w:rsidRDefault="004B3BF2" w:rsidP="004B3BF2">
      <w:pPr>
        <w:pStyle w:val="Paragraphedeliste"/>
        <w:autoSpaceDE w:val="0"/>
        <w:autoSpaceDN w:val="0"/>
        <w:adjustRightInd w:val="0"/>
        <w:ind w:left="284"/>
        <w:rPr>
          <w:rFonts w:ascii="Arial" w:hAnsi="Arial" w:cs="Arial"/>
        </w:rPr>
      </w:pPr>
      <w:r w:rsidRPr="00653F77">
        <w:rPr>
          <w:rFonts w:ascii="Arial" w:hAnsi="Arial" w:cs="Arial"/>
        </w:rPr>
        <w:t>Identifier les réactifs et produits d’une réaction chimique.</w:t>
      </w:r>
    </w:p>
    <w:p w:rsidR="004B3BF2" w:rsidRPr="00653F77" w:rsidRDefault="004B3BF2" w:rsidP="004B3BF2">
      <w:pPr>
        <w:pStyle w:val="Paragraphedeliste"/>
        <w:autoSpaceDE w:val="0"/>
        <w:autoSpaceDN w:val="0"/>
        <w:adjustRightInd w:val="0"/>
        <w:ind w:left="284"/>
        <w:rPr>
          <w:rFonts w:ascii="Arial" w:hAnsi="Arial" w:cs="Arial"/>
        </w:rPr>
      </w:pPr>
      <w:r w:rsidRPr="00653F77">
        <w:rPr>
          <w:rFonts w:ascii="Arial" w:hAnsi="Arial" w:cs="Arial"/>
        </w:rPr>
        <w:t>Réaliser, exploiter et mettre en évidence l’influence de certains facteurs lors de réactions :</w:t>
      </w:r>
    </w:p>
    <w:p w:rsidR="00EB67E4" w:rsidRPr="00653F77" w:rsidRDefault="004B3BF2" w:rsidP="004B3BF2">
      <w:pPr>
        <w:pStyle w:val="Paragraphedeliste"/>
        <w:autoSpaceDE w:val="0"/>
        <w:autoSpaceDN w:val="0"/>
        <w:adjustRightInd w:val="0"/>
        <w:spacing w:after="0" w:line="240" w:lineRule="auto"/>
        <w:ind w:left="284"/>
        <w:rPr>
          <w:rFonts w:ascii="Arial" w:hAnsi="Arial" w:cs="Arial"/>
        </w:rPr>
      </w:pPr>
      <w:r w:rsidRPr="00653F77">
        <w:rPr>
          <w:rFonts w:ascii="Arial" w:hAnsi="Arial" w:cs="Arial"/>
        </w:rPr>
        <w:t>- d’oxydoréduction,</w:t>
      </w:r>
    </w:p>
    <w:p w:rsidR="00EB67E4" w:rsidRPr="00B063F9" w:rsidRDefault="00EB67E4" w:rsidP="00EB67E4">
      <w:pPr>
        <w:rPr>
          <w:b/>
          <w:i/>
        </w:rPr>
      </w:pPr>
      <w:r w:rsidRPr="00B063F9">
        <w:rPr>
          <w:b/>
          <w:i/>
        </w:rPr>
        <w:t>2 - Matériel :</w:t>
      </w:r>
    </w:p>
    <w:p w:rsidR="004B3BF2" w:rsidRDefault="004B3BF2" w:rsidP="00076916">
      <w:pPr>
        <w:numPr>
          <w:ilvl w:val="0"/>
          <w:numId w:val="27"/>
        </w:numPr>
      </w:pPr>
      <w:r>
        <w:t xml:space="preserve">Limaille de fer </w:t>
      </w:r>
    </w:p>
    <w:p w:rsidR="004B3BF2" w:rsidRDefault="004B3BF2" w:rsidP="00076916">
      <w:pPr>
        <w:numPr>
          <w:ilvl w:val="0"/>
          <w:numId w:val="27"/>
        </w:numPr>
      </w:pPr>
      <w:r>
        <w:t>Copeaux de cuivre</w:t>
      </w:r>
    </w:p>
    <w:p w:rsidR="004B3BF2" w:rsidRDefault="004B3BF2" w:rsidP="00076916">
      <w:pPr>
        <w:numPr>
          <w:ilvl w:val="0"/>
          <w:numId w:val="27"/>
        </w:numPr>
      </w:pPr>
      <w:r>
        <w:t>2 tubes à essai</w:t>
      </w:r>
    </w:p>
    <w:p w:rsidR="004B3BF2" w:rsidRDefault="004B3BF2" w:rsidP="00076916">
      <w:pPr>
        <w:numPr>
          <w:ilvl w:val="0"/>
          <w:numId w:val="27"/>
        </w:numPr>
      </w:pPr>
      <w:r>
        <w:t>Solution de sulfate de cuivre CuSO4 à 0,2 mol/L</w:t>
      </w:r>
    </w:p>
    <w:p w:rsidR="004B3BF2" w:rsidRDefault="004B3BF2" w:rsidP="00076916">
      <w:pPr>
        <w:numPr>
          <w:ilvl w:val="0"/>
          <w:numId w:val="27"/>
        </w:numPr>
      </w:pPr>
      <w:r>
        <w:t>Solution de sulfate de fer FeSO4 à 0,2 mol/L</w:t>
      </w:r>
    </w:p>
    <w:p w:rsidR="00076916" w:rsidRDefault="004B3BF2" w:rsidP="00076916">
      <w:pPr>
        <w:numPr>
          <w:ilvl w:val="0"/>
          <w:numId w:val="27"/>
        </w:numPr>
        <w:rPr>
          <w:b/>
          <w:i/>
        </w:rPr>
      </w:pPr>
      <w:r>
        <w:t>Hydroxyde de sodium</w:t>
      </w:r>
      <w:r w:rsidRPr="00B063F9">
        <w:rPr>
          <w:b/>
          <w:i/>
        </w:rPr>
        <w:t xml:space="preserve"> </w:t>
      </w:r>
    </w:p>
    <w:p w:rsidR="00EB67E4" w:rsidRPr="00B063F9" w:rsidRDefault="00EB67E4" w:rsidP="004B3BF2">
      <w:pPr>
        <w:rPr>
          <w:b/>
          <w:i/>
        </w:rPr>
      </w:pPr>
      <w:r w:rsidRPr="00B063F9">
        <w:rPr>
          <w:b/>
          <w:i/>
        </w:rPr>
        <w:t>3 - Expérimentation &amp; évaluation :</w:t>
      </w:r>
    </w:p>
    <w:p w:rsidR="00EB67E4" w:rsidRPr="00EE2ECB" w:rsidRDefault="00EB67E4" w:rsidP="00EE2ECB">
      <w:pPr>
        <w:numPr>
          <w:ilvl w:val="0"/>
          <w:numId w:val="24"/>
        </w:numPr>
        <w:tabs>
          <w:tab w:val="clear" w:pos="720"/>
          <w:tab w:val="num" w:pos="-5387"/>
        </w:tabs>
        <w:ind w:left="284" w:hanging="284"/>
        <w:jc w:val="both"/>
      </w:pPr>
      <w:r w:rsidRPr="00B063F9">
        <w:t xml:space="preserve">L’examinateur </w:t>
      </w:r>
      <w:r w:rsidR="00076916">
        <w:t>peut fournir un protocole de secours mais n’attribuera pas les points</w:t>
      </w:r>
    </w:p>
    <w:p w:rsidR="002D3794" w:rsidRPr="00EB67E4" w:rsidRDefault="002D3794" w:rsidP="00EB67E4">
      <w:pPr>
        <w:pStyle w:val="Corpsdetexte2"/>
        <w:spacing w:after="60"/>
        <w:jc w:val="both"/>
        <w:rPr>
          <w:rFonts w:ascii="Arial" w:hAnsi="Arial" w:cs="Arial"/>
          <w:sz w:val="22"/>
        </w:rPr>
      </w:pPr>
    </w:p>
    <w:p w:rsidR="003E7004" w:rsidRPr="001565B9" w:rsidRDefault="008C76B2" w:rsidP="003E7004">
      <w:pPr>
        <w:jc w:val="both"/>
        <w:rPr>
          <w:sz w:val="2"/>
        </w:rPr>
      </w:pPr>
      <w:r>
        <w:br w:type="page"/>
      </w:r>
    </w:p>
    <w:p w:rsidR="00E77B0E" w:rsidRPr="003E2DA9" w:rsidRDefault="00E77B0E" w:rsidP="003E7004">
      <w:pPr>
        <w:jc w:val="both"/>
        <w:rPr>
          <w:b/>
          <w:sz w:val="2"/>
          <w:szCs w:val="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E7004" w:rsidRPr="00EB4910">
        <w:trPr>
          <w:trHeight w:val="893"/>
          <w:jc w:val="center"/>
        </w:trPr>
        <w:tc>
          <w:tcPr>
            <w:tcW w:w="10206" w:type="dxa"/>
            <w:shd w:val="clear" w:color="auto" w:fill="auto"/>
            <w:vAlign w:val="center"/>
          </w:tcPr>
          <w:p w:rsidR="003E7004" w:rsidRPr="00EB4910" w:rsidRDefault="003E7004" w:rsidP="00EC002E">
            <w:pPr>
              <w:spacing w:before="120" w:after="120"/>
              <w:jc w:val="center"/>
              <w:rPr>
                <w:rFonts w:cs="Arial"/>
                <w:b/>
              </w:rPr>
            </w:pPr>
            <w:r w:rsidRPr="00EB4910">
              <w:rPr>
                <w:b/>
                <w:sz w:val="16"/>
                <w:szCs w:val="24"/>
              </w:rPr>
              <w:br w:type="page"/>
            </w:r>
            <w:r w:rsidR="00EC002E">
              <w:rPr>
                <w:rFonts w:cs="Arial"/>
                <w:b/>
                <w:sz w:val="28"/>
              </w:rPr>
              <w:t xml:space="preserve">BREVET </w:t>
            </w:r>
            <w:r w:rsidRPr="00EB4910">
              <w:rPr>
                <w:rFonts w:cs="Arial"/>
                <w:b/>
                <w:sz w:val="28"/>
              </w:rPr>
              <w:t>PROFESSIONNEL</w:t>
            </w:r>
          </w:p>
          <w:p w:rsidR="003E7004" w:rsidRPr="00E77B0E" w:rsidRDefault="003E7004" w:rsidP="00E77B0E">
            <w:pPr>
              <w:jc w:val="center"/>
              <w:rPr>
                <w:rFonts w:cs="Arial"/>
                <w:b/>
              </w:rPr>
            </w:pPr>
            <w:r w:rsidRPr="00EB4910">
              <w:rPr>
                <w:rFonts w:cs="Arial"/>
                <w:b/>
              </w:rPr>
              <w:t>Épreuve de SCIENCES PHYSIQUES ET CHIMIQUES</w:t>
            </w:r>
          </w:p>
          <w:p w:rsidR="003E7004" w:rsidRPr="00EB4910" w:rsidRDefault="00EC002E" w:rsidP="00A11921">
            <w:pPr>
              <w:spacing w:before="120" w:after="120"/>
              <w:jc w:val="center"/>
              <w:rPr>
                <w:b/>
              </w:rPr>
            </w:pPr>
            <w:r>
              <w:rPr>
                <w:b/>
              </w:rPr>
              <w:t>SUJET</w:t>
            </w:r>
            <w:r w:rsidR="00A11921">
              <w:rPr>
                <w:b/>
              </w:rPr>
              <w:t xml:space="preserve"> 1</w:t>
            </w:r>
            <w:r>
              <w:rPr>
                <w:b/>
              </w:rPr>
              <w:t xml:space="preserve"> groupement I</w:t>
            </w:r>
            <w:r w:rsidR="00A11921">
              <w:rPr>
                <w:b/>
              </w:rPr>
              <w:t>II</w:t>
            </w:r>
          </w:p>
        </w:tc>
      </w:tr>
    </w:tbl>
    <w:p w:rsidR="003E7004" w:rsidRPr="00BE52D3" w:rsidRDefault="003E7004" w:rsidP="003E7004">
      <w:pPr>
        <w:rPr>
          <w:sz w:val="16"/>
        </w:rPr>
      </w:pPr>
    </w:p>
    <w:tbl>
      <w:tblPr>
        <w:tblW w:w="10206" w:type="dxa"/>
        <w:jc w:val="center"/>
        <w:tblLook w:val="01E0" w:firstRow="1" w:lastRow="1" w:firstColumn="1" w:lastColumn="1" w:noHBand="0" w:noVBand="0"/>
      </w:tblPr>
      <w:tblGrid>
        <w:gridCol w:w="10206"/>
      </w:tblGrid>
      <w:tr w:rsidR="003E7004" w:rsidRPr="002D2F9B">
        <w:trPr>
          <w:trHeight w:val="379"/>
          <w:jc w:val="center"/>
        </w:trPr>
        <w:tc>
          <w:tcPr>
            <w:tcW w:w="10206" w:type="dxa"/>
          </w:tcPr>
          <w:p w:rsidR="003E7004" w:rsidRPr="002D2F9B" w:rsidRDefault="003E7004" w:rsidP="00A5062E">
            <w:pPr>
              <w:spacing w:before="120" w:line="360" w:lineRule="auto"/>
              <w:rPr>
                <w:rFonts w:cs="Arial"/>
              </w:rPr>
            </w:pPr>
            <w:r w:rsidRPr="002D2F9B">
              <w:rPr>
                <w:rFonts w:cs="Arial"/>
              </w:rPr>
              <w:t>Centre d’examen : ......................................................    Date de l’évaluation  ......  /  ......  / ......</w:t>
            </w:r>
          </w:p>
          <w:p w:rsidR="003E7004" w:rsidRPr="002D2F9B" w:rsidRDefault="003E7004" w:rsidP="00A5062E">
            <w:pPr>
              <w:spacing w:line="360" w:lineRule="auto"/>
              <w:rPr>
                <w:rFonts w:cs="Arial"/>
                <w:sz w:val="28"/>
              </w:rPr>
            </w:pPr>
            <w:r w:rsidRPr="002D2F9B">
              <w:rPr>
                <w:rFonts w:cs="Arial"/>
              </w:rPr>
              <w:t>NOM et Prénom du CANDIDAT</w:t>
            </w:r>
            <w:r w:rsidRPr="002D2F9B">
              <w:rPr>
                <w:rFonts w:cs="Arial"/>
              </w:rPr>
              <w:tab/>
              <w:t>...................................................   N° d’inscription : .............</w:t>
            </w:r>
          </w:p>
        </w:tc>
      </w:tr>
    </w:tbl>
    <w:p w:rsidR="00AB08F2" w:rsidRDefault="00AB08F2" w:rsidP="00AB08F2"/>
    <w:p w:rsidR="00AB08F2" w:rsidRPr="00AB08F2" w:rsidRDefault="00AB08F2" w:rsidP="00AB08F2">
      <w:pPr>
        <w:pStyle w:val="Standard"/>
        <w:pBdr>
          <w:top w:val="single" w:sz="4" w:space="0" w:color="00000A"/>
          <w:bottom w:val="single" w:sz="4" w:space="0" w:color="00000A"/>
        </w:pBdr>
        <w:jc w:val="center"/>
        <w:rPr>
          <w:rFonts w:ascii="Calibri" w:hAnsi="Calibri"/>
          <w:b/>
          <w:sz w:val="28"/>
          <w:szCs w:val="28"/>
        </w:rPr>
      </w:pPr>
      <w:r w:rsidRPr="00AB08F2">
        <w:rPr>
          <w:rFonts w:ascii="Calibri" w:hAnsi="Calibri"/>
          <w:b/>
          <w:sz w:val="28"/>
          <w:szCs w:val="28"/>
        </w:rPr>
        <w:t>Proposition de protocole (si besoin)</w:t>
      </w:r>
    </w:p>
    <w:p w:rsidR="00AB08F2" w:rsidRPr="00AB08F2" w:rsidRDefault="00AB08F2" w:rsidP="00AB08F2">
      <w:pPr>
        <w:pStyle w:val="Standard"/>
        <w:jc w:val="both"/>
        <w:rPr>
          <w:rFonts w:ascii="Calibri" w:hAnsi="Calibri"/>
        </w:rPr>
      </w:pPr>
    </w:p>
    <w:p w:rsidR="00AB08F2" w:rsidRPr="00AB08F2" w:rsidRDefault="00AB08F2" w:rsidP="00AB08F2">
      <w:pPr>
        <w:pStyle w:val="Standard"/>
        <w:jc w:val="both"/>
        <w:rPr>
          <w:rFonts w:ascii="Calibri" w:hAnsi="Calibri"/>
        </w:rPr>
      </w:pPr>
    </w:p>
    <w:tbl>
      <w:tblPr>
        <w:tblW w:w="10206" w:type="dxa"/>
        <w:jc w:val="center"/>
        <w:tblLayout w:type="fixed"/>
        <w:tblCellMar>
          <w:left w:w="10" w:type="dxa"/>
          <w:right w:w="10" w:type="dxa"/>
        </w:tblCellMar>
        <w:tblLook w:val="0000" w:firstRow="0" w:lastRow="0" w:firstColumn="0" w:lastColumn="0" w:noHBand="0" w:noVBand="0"/>
      </w:tblPr>
      <w:tblGrid>
        <w:gridCol w:w="10206"/>
      </w:tblGrid>
      <w:tr w:rsidR="00AB08F2" w:rsidRPr="00C70F58" w:rsidTr="006C7DD9">
        <w:trPr>
          <w:trHeight w:val="893"/>
          <w:jc w:val="center"/>
        </w:trPr>
        <w:tc>
          <w:tcPr>
            <w:tcW w:w="1020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AB08F2" w:rsidRPr="00AB08F2" w:rsidRDefault="00AB08F2" w:rsidP="006C7DD9">
            <w:pPr>
              <w:pStyle w:val="Standard"/>
              <w:jc w:val="center"/>
              <w:rPr>
                <w:rFonts w:ascii="Calibri" w:hAnsi="Calibri" w:cs="Arial"/>
                <w:b/>
                <w:sz w:val="28"/>
                <w:szCs w:val="28"/>
              </w:rPr>
            </w:pPr>
            <w:r w:rsidRPr="00AB08F2">
              <w:rPr>
                <w:rFonts w:ascii="Calibri" w:hAnsi="Calibri" w:cs="Arial"/>
                <w:b/>
                <w:sz w:val="28"/>
                <w:szCs w:val="28"/>
              </w:rPr>
              <w:t>Document à ne fournir au candidat, à l’issue de l’appel n°1, qu’en cas de nécessité pour la poursuite de l’épreuve.</w:t>
            </w:r>
          </w:p>
        </w:tc>
      </w:tr>
    </w:tbl>
    <w:p w:rsidR="00AB08F2" w:rsidRPr="00AB08F2" w:rsidRDefault="00AB08F2" w:rsidP="00AB08F2">
      <w:pPr>
        <w:pStyle w:val="Standard"/>
        <w:rPr>
          <w:rFonts w:ascii="Calibri" w:hAnsi="Calibri"/>
        </w:rPr>
      </w:pPr>
    </w:p>
    <w:p w:rsidR="00076916" w:rsidRDefault="00076916" w:rsidP="00076916">
      <w:pPr>
        <w:jc w:val="center"/>
        <w:rPr>
          <w:rFonts w:cs="Arial"/>
          <w:b/>
          <w:sz w:val="36"/>
          <w:szCs w:val="32"/>
          <w:u w:val="single"/>
        </w:rPr>
      </w:pPr>
      <w:r w:rsidRPr="00382173">
        <w:rPr>
          <w:rFonts w:cs="Arial"/>
          <w:b/>
          <w:sz w:val="36"/>
          <w:szCs w:val="32"/>
          <w:u w:val="single"/>
        </w:rPr>
        <w:t>Protocole d’expérimentation</w:t>
      </w:r>
      <w:r>
        <w:rPr>
          <w:rFonts w:cs="Arial"/>
          <w:b/>
          <w:sz w:val="36"/>
          <w:szCs w:val="32"/>
          <w:u w:val="single"/>
        </w:rPr>
        <w:t xml:space="preserve"> pour l’appel n° 1</w:t>
      </w:r>
    </w:p>
    <w:p w:rsidR="00076916" w:rsidRDefault="00076916" w:rsidP="0007691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4531"/>
      </w:tblGrid>
      <w:tr w:rsidR="00076916" w:rsidTr="007543F2">
        <w:trPr>
          <w:jc w:val="center"/>
        </w:trPr>
        <w:tc>
          <w:tcPr>
            <w:tcW w:w="4531" w:type="dxa"/>
            <w:shd w:val="clear" w:color="auto" w:fill="auto"/>
          </w:tcPr>
          <w:p w:rsidR="00076916" w:rsidRPr="007543F2" w:rsidRDefault="000139E6" w:rsidP="007543F2">
            <w:pPr>
              <w:jc w:val="center"/>
              <w:rPr>
                <w:rFonts w:cs="Arial"/>
                <w:b/>
                <w:sz w:val="36"/>
                <w:szCs w:val="32"/>
                <w:u w:val="single"/>
              </w:rPr>
            </w:pPr>
            <w:r>
              <w:rPr>
                <w:rFonts w:cs="Arial"/>
                <w:b/>
                <w:noProof/>
                <w:sz w:val="36"/>
                <w:szCs w:val="32"/>
                <w:u w:val="single"/>
              </w:rPr>
              <w:pict>
                <v:shape id="Image 4" o:spid="_x0000_i1028" type="#_x0000_t75" style="width:219pt;height:196.5pt;visibility:visible">
                  <v:imagedata r:id="rId13" o:title=""/>
                </v:shape>
              </w:pict>
            </w:r>
          </w:p>
        </w:tc>
        <w:tc>
          <w:tcPr>
            <w:tcW w:w="4531" w:type="dxa"/>
            <w:shd w:val="clear" w:color="auto" w:fill="auto"/>
          </w:tcPr>
          <w:p w:rsidR="00076916" w:rsidRDefault="00076916" w:rsidP="007543F2">
            <w:pPr>
              <w:pStyle w:val="Paragraphedeliste"/>
              <w:numPr>
                <w:ilvl w:val="0"/>
                <w:numId w:val="28"/>
              </w:numPr>
              <w:spacing w:before="240" w:after="0" w:line="240" w:lineRule="auto"/>
              <w:contextualSpacing w:val="0"/>
            </w:pPr>
            <w:r w:rsidRPr="0065014F">
              <w:t>Dans</w:t>
            </w:r>
            <w:r w:rsidRPr="00382173">
              <w:t xml:space="preserve"> un tube à essai, introduire de la limaille de fer</w:t>
            </w:r>
          </w:p>
          <w:p w:rsidR="00076916" w:rsidRDefault="00076916" w:rsidP="007543F2">
            <w:pPr>
              <w:pStyle w:val="Paragraphedeliste"/>
              <w:numPr>
                <w:ilvl w:val="0"/>
                <w:numId w:val="28"/>
              </w:numPr>
              <w:spacing w:before="240" w:after="0" w:line="240" w:lineRule="auto"/>
              <w:contextualSpacing w:val="0"/>
            </w:pPr>
            <w:r w:rsidRPr="00382173">
              <w:t>Verser environ cm</w:t>
            </w:r>
            <w:r w:rsidRPr="007543F2">
              <w:rPr>
                <w:vertAlign w:val="superscript"/>
              </w:rPr>
              <w:t>3</w:t>
            </w:r>
            <w:r w:rsidRPr="00382173">
              <w:t xml:space="preserve"> de sulfate de cuivre</w:t>
            </w:r>
          </w:p>
          <w:p w:rsidR="00076916" w:rsidRDefault="00076916" w:rsidP="007543F2">
            <w:pPr>
              <w:pStyle w:val="Paragraphedeliste"/>
              <w:numPr>
                <w:ilvl w:val="0"/>
                <w:numId w:val="28"/>
              </w:numPr>
              <w:spacing w:before="240" w:after="0" w:line="240" w:lineRule="auto"/>
              <w:contextualSpacing w:val="0"/>
            </w:pPr>
            <w:r w:rsidRPr="00382173">
              <w:t>Agiter vigoureusement quelques instants</w:t>
            </w:r>
          </w:p>
          <w:p w:rsidR="00076916" w:rsidRDefault="00076916" w:rsidP="007543F2">
            <w:pPr>
              <w:pStyle w:val="Paragraphedeliste"/>
              <w:numPr>
                <w:ilvl w:val="0"/>
                <w:numId w:val="28"/>
              </w:numPr>
              <w:spacing w:before="240" w:after="0" w:line="240" w:lineRule="auto"/>
              <w:contextualSpacing w:val="0"/>
            </w:pPr>
            <w:r w:rsidRPr="00382173">
              <w:t>Observer la coloration de la solution</w:t>
            </w:r>
          </w:p>
          <w:p w:rsidR="00076916" w:rsidRPr="007543F2" w:rsidRDefault="00076916" w:rsidP="007543F2">
            <w:pPr>
              <w:jc w:val="center"/>
              <w:rPr>
                <w:rFonts w:cs="Arial"/>
                <w:b/>
                <w:sz w:val="36"/>
                <w:szCs w:val="32"/>
                <w:u w:val="single"/>
              </w:rPr>
            </w:pPr>
          </w:p>
        </w:tc>
      </w:tr>
    </w:tbl>
    <w:p w:rsidR="00A11921" w:rsidRDefault="00A11921" w:rsidP="003E7004">
      <w:pPr>
        <w:jc w:val="both"/>
      </w:pPr>
    </w:p>
    <w:p w:rsidR="00A11921" w:rsidRDefault="00A11921" w:rsidP="003E7004">
      <w:pPr>
        <w:jc w:val="both"/>
      </w:pPr>
    </w:p>
    <w:p w:rsidR="00A11921" w:rsidRDefault="00A11921" w:rsidP="003E7004">
      <w:pPr>
        <w:jc w:val="both"/>
      </w:pPr>
    </w:p>
    <w:p w:rsidR="00A11921" w:rsidRDefault="00A11921" w:rsidP="003E7004">
      <w:pPr>
        <w:jc w:val="both"/>
        <w:rPr>
          <w:sz w:val="2"/>
        </w:rPr>
        <w:sectPr w:rsidR="00A11921" w:rsidSect="005079AC">
          <w:pgSz w:w="11906" w:h="16838"/>
          <w:pgMar w:top="851" w:right="851" w:bottom="851" w:left="851" w:header="709" w:footer="709" w:gutter="0"/>
          <w:cols w:space="708"/>
          <w:docGrid w:linePitch="360"/>
        </w:sectPr>
      </w:pPr>
    </w:p>
    <w:p w:rsidR="003E7004" w:rsidRPr="003E2DA9" w:rsidRDefault="003E7004" w:rsidP="003E7004">
      <w:pPr>
        <w:jc w:val="both"/>
        <w:rPr>
          <w:sz w:val="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E7004" w:rsidRPr="00EB4910">
        <w:trPr>
          <w:trHeight w:val="893"/>
          <w:jc w:val="center"/>
        </w:trPr>
        <w:tc>
          <w:tcPr>
            <w:tcW w:w="10206" w:type="dxa"/>
            <w:shd w:val="clear" w:color="auto" w:fill="auto"/>
            <w:vAlign w:val="center"/>
          </w:tcPr>
          <w:p w:rsidR="003B4FB8" w:rsidRPr="00EB4910" w:rsidRDefault="003B4FB8" w:rsidP="003B4FB8">
            <w:pPr>
              <w:spacing w:before="120" w:after="120"/>
              <w:jc w:val="center"/>
              <w:rPr>
                <w:rFonts w:cs="Arial"/>
                <w:b/>
              </w:rPr>
            </w:pPr>
            <w:r>
              <w:rPr>
                <w:rFonts w:cs="Arial"/>
                <w:b/>
                <w:sz w:val="28"/>
              </w:rPr>
              <w:t>BREVET</w:t>
            </w:r>
            <w:r w:rsidRPr="00EB4910">
              <w:rPr>
                <w:rFonts w:cs="Arial"/>
                <w:b/>
                <w:sz w:val="28"/>
              </w:rPr>
              <w:t xml:space="preserve"> PROFESSIONNEL</w:t>
            </w:r>
          </w:p>
          <w:p w:rsidR="003B4FB8" w:rsidRDefault="003B4FB8" w:rsidP="003B4FB8">
            <w:pPr>
              <w:jc w:val="center"/>
              <w:rPr>
                <w:rFonts w:cs="Arial"/>
                <w:b/>
              </w:rPr>
            </w:pPr>
            <w:r w:rsidRPr="00EB4910">
              <w:rPr>
                <w:rFonts w:cs="Arial"/>
                <w:b/>
              </w:rPr>
              <w:t>Épreuve de SCIENCES PHYSIQUES ET CHIMIQUES</w:t>
            </w:r>
          </w:p>
          <w:p w:rsidR="003E7004" w:rsidRPr="00EB4910" w:rsidRDefault="00E77B0E" w:rsidP="00BE70F7">
            <w:pPr>
              <w:spacing w:before="120" w:after="120"/>
              <w:jc w:val="center"/>
              <w:rPr>
                <w:b/>
              </w:rPr>
            </w:pPr>
            <w:r>
              <w:rPr>
                <w:b/>
              </w:rPr>
              <w:t xml:space="preserve">SUJET : </w:t>
            </w:r>
            <w:r w:rsidR="00BE70F7">
              <w:rPr>
                <w:b/>
              </w:rPr>
              <w:t>BOUILLIE BORDELAISE</w:t>
            </w:r>
          </w:p>
        </w:tc>
      </w:tr>
    </w:tbl>
    <w:p w:rsidR="00BE52D3" w:rsidRPr="00BE52D3" w:rsidRDefault="00BE52D3" w:rsidP="00BE52D3">
      <w:pPr>
        <w:rPr>
          <w:sz w:val="16"/>
        </w:rPr>
      </w:pPr>
    </w:p>
    <w:tbl>
      <w:tblPr>
        <w:tblW w:w="10206" w:type="dxa"/>
        <w:jc w:val="center"/>
        <w:tblLook w:val="01E0" w:firstRow="1" w:lastRow="1" w:firstColumn="1" w:lastColumn="1" w:noHBand="0" w:noVBand="0"/>
      </w:tblPr>
      <w:tblGrid>
        <w:gridCol w:w="10206"/>
      </w:tblGrid>
      <w:tr w:rsidR="00BE52D3" w:rsidRPr="002D2F9B">
        <w:trPr>
          <w:trHeight w:val="379"/>
          <w:jc w:val="center"/>
        </w:trPr>
        <w:tc>
          <w:tcPr>
            <w:tcW w:w="10206" w:type="dxa"/>
          </w:tcPr>
          <w:p w:rsidR="00BE52D3" w:rsidRPr="002D2F9B" w:rsidRDefault="00BE52D3" w:rsidP="005C573B">
            <w:pPr>
              <w:spacing w:before="120" w:line="360" w:lineRule="auto"/>
              <w:rPr>
                <w:rFonts w:cs="Arial"/>
              </w:rPr>
            </w:pPr>
            <w:r w:rsidRPr="002D2F9B">
              <w:rPr>
                <w:rFonts w:cs="Arial"/>
              </w:rPr>
              <w:t>Centre d’examen : ......................................................    Date de l’évaluation  ......  /  ......  / ......</w:t>
            </w:r>
          </w:p>
          <w:p w:rsidR="00BE52D3" w:rsidRPr="002D2F9B" w:rsidRDefault="00BE52D3" w:rsidP="005C573B">
            <w:pPr>
              <w:spacing w:line="360" w:lineRule="auto"/>
              <w:rPr>
                <w:rFonts w:cs="Arial"/>
                <w:sz w:val="28"/>
              </w:rPr>
            </w:pPr>
            <w:r w:rsidRPr="002D2F9B">
              <w:rPr>
                <w:rFonts w:cs="Arial"/>
              </w:rPr>
              <w:t>NOM et Prénom du CANDIDAT</w:t>
            </w:r>
            <w:r w:rsidRPr="002D2F9B">
              <w:rPr>
                <w:rFonts w:cs="Arial"/>
              </w:rPr>
              <w:tab/>
              <w:t>...................................................   N° d’inscription : .............</w:t>
            </w:r>
          </w:p>
        </w:tc>
      </w:tr>
    </w:tbl>
    <w:p w:rsidR="00BE52D3" w:rsidRPr="00BE52D3" w:rsidRDefault="00BE52D3" w:rsidP="00BE52D3">
      <w:pPr>
        <w:rPr>
          <w:b/>
          <w:sz w:val="24"/>
          <w:szCs w:val="24"/>
        </w:rPr>
      </w:pPr>
    </w:p>
    <w:p w:rsidR="00BE52D3" w:rsidRPr="00A8597B" w:rsidRDefault="00BE52D3" w:rsidP="00BE52D3">
      <w:pPr>
        <w:pBdr>
          <w:top w:val="single" w:sz="4" w:space="1" w:color="auto"/>
          <w:bottom w:val="single" w:sz="4" w:space="1" w:color="auto"/>
        </w:pBdr>
        <w:jc w:val="center"/>
        <w:rPr>
          <w:b/>
          <w:sz w:val="28"/>
        </w:rPr>
      </w:pPr>
      <w:r>
        <w:rPr>
          <w:b/>
          <w:sz w:val="28"/>
        </w:rPr>
        <w:t>Grille chronologique d’évaluation pendant l’épreuve</w:t>
      </w:r>
    </w:p>
    <w:p w:rsidR="00BE52D3" w:rsidRPr="00BE52D3" w:rsidRDefault="00BE52D3" w:rsidP="00BE52D3">
      <w:pPr>
        <w:rPr>
          <w:sz w:val="24"/>
          <w:szCs w:val="16"/>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768"/>
        <w:gridCol w:w="1037"/>
        <w:gridCol w:w="1377"/>
        <w:gridCol w:w="6198"/>
        <w:gridCol w:w="256"/>
        <w:gridCol w:w="257"/>
        <w:gridCol w:w="257"/>
        <w:gridCol w:w="308"/>
      </w:tblGrid>
      <w:tr w:rsidR="00DE7EE2" w:rsidRPr="00BF59C2" w:rsidTr="00DE7EE2">
        <w:trPr>
          <w:trHeight w:val="248"/>
          <w:jc w:val="center"/>
        </w:trPr>
        <w:tc>
          <w:tcPr>
            <w:tcW w:w="768" w:type="dxa"/>
            <w:vMerge w:val="restart"/>
            <w:shd w:val="clear" w:color="auto" w:fill="auto"/>
            <w:vAlign w:val="center"/>
          </w:tcPr>
          <w:p w:rsidR="00DE7EE2" w:rsidRPr="00BF59C2" w:rsidRDefault="00DE7EE2" w:rsidP="005C573B">
            <w:pPr>
              <w:jc w:val="center"/>
              <w:rPr>
                <w:b/>
                <w:sz w:val="20"/>
                <w:szCs w:val="18"/>
              </w:rPr>
            </w:pPr>
            <w:r w:rsidRPr="00BF59C2">
              <w:rPr>
                <w:b/>
                <w:sz w:val="18"/>
                <w:szCs w:val="18"/>
              </w:rPr>
              <w:t>Appels</w:t>
            </w:r>
          </w:p>
        </w:tc>
        <w:tc>
          <w:tcPr>
            <w:tcW w:w="1037" w:type="dxa"/>
            <w:vMerge w:val="restart"/>
            <w:shd w:val="clear" w:color="auto" w:fill="auto"/>
            <w:vAlign w:val="center"/>
          </w:tcPr>
          <w:p w:rsidR="00DE7EE2" w:rsidRPr="00BF59C2" w:rsidRDefault="00DE7EE2" w:rsidP="005C573B">
            <w:pPr>
              <w:jc w:val="center"/>
              <w:rPr>
                <w:b/>
                <w:sz w:val="18"/>
                <w:szCs w:val="18"/>
              </w:rPr>
            </w:pPr>
            <w:r w:rsidRPr="00BF59C2">
              <w:rPr>
                <w:b/>
                <w:sz w:val="18"/>
                <w:szCs w:val="18"/>
              </w:rPr>
              <w:t>Questions</w:t>
            </w:r>
          </w:p>
        </w:tc>
        <w:tc>
          <w:tcPr>
            <w:tcW w:w="1377" w:type="dxa"/>
            <w:vMerge w:val="restart"/>
            <w:shd w:val="clear" w:color="auto" w:fill="auto"/>
            <w:vAlign w:val="center"/>
          </w:tcPr>
          <w:p w:rsidR="00DE7EE2" w:rsidRPr="00BF59C2" w:rsidRDefault="00DE7EE2" w:rsidP="005C573B">
            <w:pPr>
              <w:jc w:val="center"/>
              <w:rPr>
                <w:b/>
                <w:sz w:val="18"/>
                <w:szCs w:val="18"/>
              </w:rPr>
            </w:pPr>
            <w:r w:rsidRPr="00BF59C2">
              <w:rPr>
                <w:b/>
                <w:sz w:val="18"/>
                <w:szCs w:val="18"/>
              </w:rPr>
              <w:t>Compétences</w:t>
            </w:r>
          </w:p>
        </w:tc>
        <w:tc>
          <w:tcPr>
            <w:tcW w:w="6198" w:type="dxa"/>
            <w:vMerge w:val="restart"/>
            <w:shd w:val="clear" w:color="auto" w:fill="auto"/>
            <w:vAlign w:val="center"/>
          </w:tcPr>
          <w:p w:rsidR="00DE7EE2" w:rsidRPr="00BF59C2" w:rsidRDefault="00DE7EE2" w:rsidP="005C573B">
            <w:pPr>
              <w:jc w:val="center"/>
              <w:rPr>
                <w:b/>
                <w:sz w:val="18"/>
              </w:rPr>
            </w:pPr>
            <w:r w:rsidRPr="00BF59C2">
              <w:rPr>
                <w:b/>
                <w:sz w:val="18"/>
              </w:rPr>
              <w:t>Attendus</w:t>
            </w:r>
          </w:p>
        </w:tc>
        <w:tc>
          <w:tcPr>
            <w:tcW w:w="1078" w:type="dxa"/>
            <w:gridSpan w:val="4"/>
            <w:shd w:val="clear" w:color="auto" w:fill="auto"/>
            <w:tcMar>
              <w:top w:w="0" w:type="dxa"/>
              <w:left w:w="0" w:type="dxa"/>
              <w:bottom w:w="0" w:type="dxa"/>
              <w:right w:w="0" w:type="dxa"/>
            </w:tcMar>
            <w:vAlign w:val="center"/>
          </w:tcPr>
          <w:p w:rsidR="00DE7EE2" w:rsidRDefault="00DE7EE2" w:rsidP="005C573B">
            <w:pPr>
              <w:jc w:val="center"/>
              <w:rPr>
                <w:b/>
                <w:sz w:val="18"/>
              </w:rPr>
            </w:pPr>
            <w:r>
              <w:rPr>
                <w:b/>
                <w:sz w:val="18"/>
              </w:rPr>
              <w:t>(a)</w:t>
            </w:r>
          </w:p>
        </w:tc>
      </w:tr>
      <w:tr w:rsidR="00DE7EE2" w:rsidRPr="00BF59C2" w:rsidTr="00DE7EE2">
        <w:trPr>
          <w:trHeight w:val="247"/>
          <w:jc w:val="center"/>
        </w:trPr>
        <w:tc>
          <w:tcPr>
            <w:tcW w:w="768" w:type="dxa"/>
            <w:vMerge/>
            <w:shd w:val="clear" w:color="auto" w:fill="auto"/>
            <w:vAlign w:val="center"/>
          </w:tcPr>
          <w:p w:rsidR="00DE7EE2" w:rsidRPr="00BF59C2" w:rsidRDefault="00DE7EE2" w:rsidP="00DE7EE2">
            <w:pPr>
              <w:jc w:val="center"/>
              <w:rPr>
                <w:b/>
                <w:sz w:val="18"/>
                <w:szCs w:val="18"/>
              </w:rPr>
            </w:pPr>
          </w:p>
        </w:tc>
        <w:tc>
          <w:tcPr>
            <w:tcW w:w="1037" w:type="dxa"/>
            <w:vMerge/>
            <w:shd w:val="clear" w:color="auto" w:fill="auto"/>
            <w:vAlign w:val="center"/>
          </w:tcPr>
          <w:p w:rsidR="00DE7EE2" w:rsidRPr="00BF59C2" w:rsidRDefault="00DE7EE2" w:rsidP="00DE7EE2">
            <w:pPr>
              <w:jc w:val="center"/>
              <w:rPr>
                <w:b/>
                <w:sz w:val="18"/>
                <w:szCs w:val="18"/>
              </w:rPr>
            </w:pPr>
          </w:p>
        </w:tc>
        <w:tc>
          <w:tcPr>
            <w:tcW w:w="1377" w:type="dxa"/>
            <w:vMerge/>
            <w:shd w:val="clear" w:color="auto" w:fill="auto"/>
            <w:vAlign w:val="center"/>
          </w:tcPr>
          <w:p w:rsidR="00DE7EE2" w:rsidRPr="00BF59C2" w:rsidRDefault="00DE7EE2" w:rsidP="00DE7EE2">
            <w:pPr>
              <w:jc w:val="center"/>
              <w:rPr>
                <w:b/>
                <w:sz w:val="18"/>
                <w:szCs w:val="18"/>
              </w:rPr>
            </w:pPr>
          </w:p>
        </w:tc>
        <w:tc>
          <w:tcPr>
            <w:tcW w:w="6198" w:type="dxa"/>
            <w:vMerge/>
            <w:shd w:val="clear" w:color="auto" w:fill="auto"/>
            <w:vAlign w:val="center"/>
          </w:tcPr>
          <w:p w:rsidR="00DE7EE2" w:rsidRPr="00BF59C2" w:rsidRDefault="00DE7EE2" w:rsidP="00DE7EE2">
            <w:pPr>
              <w:jc w:val="center"/>
              <w:rPr>
                <w:b/>
                <w:sz w:val="18"/>
              </w:rPr>
            </w:pPr>
          </w:p>
        </w:tc>
        <w:tc>
          <w:tcPr>
            <w:tcW w:w="256" w:type="dxa"/>
            <w:shd w:val="clear" w:color="auto" w:fill="auto"/>
            <w:tcMar>
              <w:top w:w="0" w:type="dxa"/>
              <w:left w:w="0" w:type="dxa"/>
              <w:bottom w:w="0" w:type="dxa"/>
              <w:right w:w="0" w:type="dxa"/>
            </w:tcMar>
            <w:vAlign w:val="center"/>
          </w:tcPr>
          <w:p w:rsidR="00DE7EE2" w:rsidRPr="009D626A" w:rsidRDefault="00DE7EE2" w:rsidP="00DE7EE2">
            <w:pPr>
              <w:jc w:val="center"/>
              <w:rPr>
                <w:b/>
                <w:sz w:val="18"/>
                <w:szCs w:val="18"/>
              </w:rPr>
            </w:pPr>
            <w:r>
              <w:rPr>
                <w:b/>
                <w:sz w:val="18"/>
                <w:szCs w:val="18"/>
              </w:rPr>
              <w:t>I</w:t>
            </w:r>
          </w:p>
        </w:tc>
        <w:tc>
          <w:tcPr>
            <w:tcW w:w="257" w:type="dxa"/>
            <w:shd w:val="clear" w:color="auto" w:fill="auto"/>
            <w:vAlign w:val="center"/>
          </w:tcPr>
          <w:p w:rsidR="00DE7EE2" w:rsidRPr="009D626A" w:rsidRDefault="00DE7EE2" w:rsidP="00DE7EE2">
            <w:pPr>
              <w:jc w:val="center"/>
              <w:rPr>
                <w:b/>
                <w:sz w:val="18"/>
                <w:szCs w:val="18"/>
              </w:rPr>
            </w:pPr>
            <w:r>
              <w:rPr>
                <w:b/>
                <w:sz w:val="18"/>
                <w:szCs w:val="18"/>
              </w:rPr>
              <w:t>F</w:t>
            </w:r>
          </w:p>
        </w:tc>
        <w:tc>
          <w:tcPr>
            <w:tcW w:w="257" w:type="dxa"/>
            <w:shd w:val="clear" w:color="auto" w:fill="auto"/>
            <w:vAlign w:val="center"/>
          </w:tcPr>
          <w:p w:rsidR="00DE7EE2" w:rsidRPr="009D626A" w:rsidRDefault="00DE7EE2" w:rsidP="00DE7EE2">
            <w:pPr>
              <w:jc w:val="center"/>
              <w:rPr>
                <w:b/>
                <w:sz w:val="18"/>
                <w:szCs w:val="18"/>
              </w:rPr>
            </w:pPr>
            <w:r>
              <w:rPr>
                <w:b/>
                <w:sz w:val="18"/>
                <w:szCs w:val="18"/>
              </w:rPr>
              <w:t>S</w:t>
            </w:r>
          </w:p>
        </w:tc>
        <w:tc>
          <w:tcPr>
            <w:tcW w:w="308" w:type="dxa"/>
            <w:vAlign w:val="center"/>
          </w:tcPr>
          <w:p w:rsidR="00DE7EE2" w:rsidRPr="009D626A" w:rsidRDefault="00DE7EE2" w:rsidP="00DE7EE2">
            <w:pPr>
              <w:jc w:val="center"/>
              <w:rPr>
                <w:b/>
                <w:sz w:val="18"/>
                <w:szCs w:val="18"/>
              </w:rPr>
            </w:pPr>
            <w:r>
              <w:rPr>
                <w:b/>
                <w:sz w:val="18"/>
                <w:szCs w:val="18"/>
              </w:rPr>
              <w:t>TB</w:t>
            </w:r>
          </w:p>
        </w:tc>
      </w:tr>
      <w:tr w:rsidR="00DE7EE2" w:rsidTr="00DE7EE2">
        <w:trPr>
          <w:jc w:val="center"/>
        </w:trPr>
        <w:tc>
          <w:tcPr>
            <w:tcW w:w="768" w:type="dxa"/>
            <w:vMerge w:val="restart"/>
            <w:shd w:val="clear" w:color="auto" w:fill="auto"/>
            <w:vAlign w:val="center"/>
          </w:tcPr>
          <w:p w:rsidR="00DE7EE2" w:rsidRPr="00BF59C2" w:rsidRDefault="00DE7EE2" w:rsidP="005C573B">
            <w:pPr>
              <w:jc w:val="center"/>
              <w:rPr>
                <w:b/>
                <w:sz w:val="20"/>
                <w:szCs w:val="18"/>
              </w:rPr>
            </w:pPr>
            <w:r w:rsidRPr="00BF59C2">
              <w:rPr>
                <w:b/>
                <w:sz w:val="20"/>
                <w:szCs w:val="18"/>
              </w:rPr>
              <w:t>n°1</w:t>
            </w:r>
          </w:p>
        </w:tc>
        <w:tc>
          <w:tcPr>
            <w:tcW w:w="1037" w:type="dxa"/>
            <w:shd w:val="clear" w:color="auto" w:fill="auto"/>
            <w:vAlign w:val="center"/>
          </w:tcPr>
          <w:p w:rsidR="00DE7EE2" w:rsidRPr="0052750D" w:rsidRDefault="0052750D" w:rsidP="005C573B">
            <w:pPr>
              <w:jc w:val="center"/>
              <w:rPr>
                <w:b/>
                <w:sz w:val="18"/>
                <w:szCs w:val="18"/>
              </w:rPr>
            </w:pPr>
            <w:r w:rsidRPr="0052750D">
              <w:rPr>
                <w:b/>
                <w:sz w:val="18"/>
                <w:szCs w:val="18"/>
              </w:rPr>
              <w:t>A1</w:t>
            </w:r>
          </w:p>
        </w:tc>
        <w:tc>
          <w:tcPr>
            <w:tcW w:w="1377" w:type="dxa"/>
            <w:shd w:val="clear" w:color="auto" w:fill="auto"/>
            <w:vAlign w:val="center"/>
          </w:tcPr>
          <w:p w:rsidR="00DE7EE2" w:rsidRPr="0052750D" w:rsidRDefault="0052750D" w:rsidP="0052750D">
            <w:pPr>
              <w:jc w:val="center"/>
              <w:rPr>
                <w:b/>
                <w:sz w:val="18"/>
                <w:szCs w:val="18"/>
              </w:rPr>
            </w:pPr>
            <w:r w:rsidRPr="0052750D">
              <w:rPr>
                <w:b/>
                <w:sz w:val="18"/>
                <w:szCs w:val="18"/>
              </w:rPr>
              <w:t>S’APP</w:t>
            </w:r>
          </w:p>
        </w:tc>
        <w:tc>
          <w:tcPr>
            <w:tcW w:w="6198" w:type="dxa"/>
            <w:shd w:val="clear" w:color="auto" w:fill="auto"/>
            <w:vAlign w:val="center"/>
          </w:tcPr>
          <w:p w:rsidR="00DE7EE2" w:rsidRPr="0052750D" w:rsidRDefault="0052750D" w:rsidP="002F2357">
            <w:pPr>
              <w:ind w:left="360"/>
              <w:rPr>
                <w:sz w:val="18"/>
                <w:szCs w:val="20"/>
              </w:rPr>
            </w:pPr>
            <w:r>
              <w:rPr>
                <w:sz w:val="18"/>
                <w:szCs w:val="20"/>
              </w:rPr>
              <w:t>Cocher la bonne réponse</w:t>
            </w:r>
          </w:p>
        </w:tc>
        <w:tc>
          <w:tcPr>
            <w:tcW w:w="256" w:type="dxa"/>
            <w:shd w:val="clear" w:color="auto" w:fill="auto"/>
            <w:tcMar>
              <w:top w:w="0" w:type="dxa"/>
              <w:left w:w="0" w:type="dxa"/>
              <w:bottom w:w="0" w:type="dxa"/>
              <w:right w:w="0" w:type="dxa"/>
            </w:tcMar>
            <w:vAlign w:val="center"/>
          </w:tcPr>
          <w:p w:rsidR="00DE7EE2" w:rsidRPr="00BE786B" w:rsidRDefault="00DE7EE2" w:rsidP="005C573B">
            <w:pPr>
              <w:jc w:val="center"/>
              <w:rPr>
                <w:sz w:val="18"/>
                <w:szCs w:val="20"/>
              </w:rPr>
            </w:pPr>
          </w:p>
        </w:tc>
        <w:tc>
          <w:tcPr>
            <w:tcW w:w="257" w:type="dxa"/>
            <w:shd w:val="clear" w:color="auto" w:fill="auto"/>
            <w:vAlign w:val="center"/>
          </w:tcPr>
          <w:p w:rsidR="00DE7EE2" w:rsidRPr="00BE786B" w:rsidRDefault="00DE7EE2" w:rsidP="005C573B">
            <w:pPr>
              <w:jc w:val="center"/>
              <w:rPr>
                <w:sz w:val="18"/>
                <w:szCs w:val="20"/>
              </w:rPr>
            </w:pPr>
          </w:p>
        </w:tc>
        <w:tc>
          <w:tcPr>
            <w:tcW w:w="257" w:type="dxa"/>
            <w:shd w:val="clear" w:color="auto" w:fill="auto"/>
            <w:vAlign w:val="center"/>
          </w:tcPr>
          <w:p w:rsidR="00DE7EE2" w:rsidRPr="00BE786B" w:rsidRDefault="00DE7EE2" w:rsidP="005C573B">
            <w:pPr>
              <w:jc w:val="center"/>
              <w:rPr>
                <w:sz w:val="18"/>
                <w:szCs w:val="20"/>
              </w:rPr>
            </w:pPr>
          </w:p>
        </w:tc>
        <w:tc>
          <w:tcPr>
            <w:tcW w:w="308" w:type="dxa"/>
          </w:tcPr>
          <w:p w:rsidR="00DE7EE2" w:rsidRPr="00BE786B" w:rsidRDefault="00DE7EE2" w:rsidP="005C573B">
            <w:pPr>
              <w:jc w:val="center"/>
              <w:rPr>
                <w:sz w:val="18"/>
                <w:szCs w:val="20"/>
              </w:rPr>
            </w:pPr>
          </w:p>
        </w:tc>
      </w:tr>
      <w:tr w:rsidR="0052750D" w:rsidTr="00DE7EE2">
        <w:trPr>
          <w:jc w:val="center"/>
        </w:trPr>
        <w:tc>
          <w:tcPr>
            <w:tcW w:w="768" w:type="dxa"/>
            <w:vMerge/>
            <w:shd w:val="clear" w:color="auto" w:fill="auto"/>
            <w:vAlign w:val="center"/>
          </w:tcPr>
          <w:p w:rsidR="0052750D" w:rsidRPr="00BF59C2" w:rsidRDefault="0052750D" w:rsidP="005C573B">
            <w:pPr>
              <w:jc w:val="center"/>
              <w:rPr>
                <w:b/>
                <w:sz w:val="20"/>
                <w:szCs w:val="18"/>
              </w:rPr>
            </w:pPr>
          </w:p>
        </w:tc>
        <w:tc>
          <w:tcPr>
            <w:tcW w:w="1037" w:type="dxa"/>
            <w:shd w:val="clear" w:color="auto" w:fill="auto"/>
            <w:vAlign w:val="center"/>
          </w:tcPr>
          <w:p w:rsidR="0052750D" w:rsidRPr="0052750D" w:rsidRDefault="0052750D" w:rsidP="005C573B">
            <w:pPr>
              <w:jc w:val="center"/>
              <w:rPr>
                <w:b/>
                <w:sz w:val="18"/>
                <w:szCs w:val="18"/>
              </w:rPr>
            </w:pPr>
            <w:r>
              <w:rPr>
                <w:b/>
                <w:sz w:val="18"/>
                <w:szCs w:val="18"/>
              </w:rPr>
              <w:t>A2</w:t>
            </w:r>
          </w:p>
        </w:tc>
        <w:tc>
          <w:tcPr>
            <w:tcW w:w="1377" w:type="dxa"/>
            <w:shd w:val="clear" w:color="auto" w:fill="auto"/>
            <w:vAlign w:val="center"/>
          </w:tcPr>
          <w:p w:rsidR="0052750D" w:rsidRPr="0052750D" w:rsidRDefault="0052750D" w:rsidP="0052750D">
            <w:pPr>
              <w:jc w:val="center"/>
              <w:rPr>
                <w:b/>
                <w:sz w:val="18"/>
                <w:szCs w:val="18"/>
              </w:rPr>
            </w:pPr>
            <w:r>
              <w:rPr>
                <w:b/>
                <w:sz w:val="18"/>
                <w:szCs w:val="18"/>
              </w:rPr>
              <w:t>ANALYSER</w:t>
            </w:r>
          </w:p>
        </w:tc>
        <w:tc>
          <w:tcPr>
            <w:tcW w:w="6198" w:type="dxa"/>
            <w:shd w:val="clear" w:color="auto" w:fill="auto"/>
            <w:vAlign w:val="center"/>
          </w:tcPr>
          <w:p w:rsidR="0052750D" w:rsidRPr="0052750D" w:rsidRDefault="0052750D" w:rsidP="007E63DB">
            <w:pPr>
              <w:numPr>
                <w:ilvl w:val="0"/>
                <w:numId w:val="2"/>
              </w:numPr>
              <w:rPr>
                <w:sz w:val="18"/>
                <w:szCs w:val="20"/>
              </w:rPr>
            </w:pPr>
            <w:r>
              <w:rPr>
                <w:sz w:val="18"/>
                <w:szCs w:val="20"/>
              </w:rPr>
              <w:t>Cocher la bonne réponse</w:t>
            </w:r>
          </w:p>
        </w:tc>
        <w:tc>
          <w:tcPr>
            <w:tcW w:w="256" w:type="dxa"/>
            <w:shd w:val="clear" w:color="auto" w:fill="auto"/>
            <w:tcMar>
              <w:top w:w="0" w:type="dxa"/>
              <w:left w:w="0" w:type="dxa"/>
              <w:bottom w:w="0" w:type="dxa"/>
              <w:right w:w="0" w:type="dxa"/>
            </w:tcMar>
            <w:vAlign w:val="center"/>
          </w:tcPr>
          <w:p w:rsidR="0052750D" w:rsidRDefault="0052750D" w:rsidP="005C573B">
            <w:pPr>
              <w:jc w:val="center"/>
              <w:rPr>
                <w:sz w:val="18"/>
                <w:szCs w:val="20"/>
              </w:rPr>
            </w:pPr>
          </w:p>
        </w:tc>
        <w:tc>
          <w:tcPr>
            <w:tcW w:w="257" w:type="dxa"/>
            <w:shd w:val="clear" w:color="auto" w:fill="auto"/>
            <w:vAlign w:val="center"/>
          </w:tcPr>
          <w:p w:rsidR="0052750D" w:rsidRDefault="0052750D" w:rsidP="005C573B">
            <w:pPr>
              <w:jc w:val="center"/>
              <w:rPr>
                <w:sz w:val="18"/>
                <w:szCs w:val="20"/>
              </w:rPr>
            </w:pPr>
          </w:p>
        </w:tc>
        <w:tc>
          <w:tcPr>
            <w:tcW w:w="257" w:type="dxa"/>
            <w:shd w:val="clear" w:color="auto" w:fill="auto"/>
            <w:vAlign w:val="center"/>
          </w:tcPr>
          <w:p w:rsidR="0052750D" w:rsidRDefault="0052750D" w:rsidP="005C573B">
            <w:pPr>
              <w:jc w:val="center"/>
              <w:rPr>
                <w:sz w:val="18"/>
                <w:szCs w:val="20"/>
              </w:rPr>
            </w:pPr>
          </w:p>
        </w:tc>
        <w:tc>
          <w:tcPr>
            <w:tcW w:w="308" w:type="dxa"/>
          </w:tcPr>
          <w:p w:rsidR="0052750D" w:rsidRDefault="0052750D" w:rsidP="005C573B">
            <w:pPr>
              <w:jc w:val="center"/>
              <w:rPr>
                <w:sz w:val="18"/>
                <w:szCs w:val="20"/>
              </w:rPr>
            </w:pPr>
          </w:p>
        </w:tc>
      </w:tr>
      <w:tr w:rsidR="0052750D" w:rsidTr="00DE7EE2">
        <w:trPr>
          <w:jc w:val="center"/>
        </w:trPr>
        <w:tc>
          <w:tcPr>
            <w:tcW w:w="768" w:type="dxa"/>
            <w:vMerge/>
            <w:shd w:val="clear" w:color="auto" w:fill="auto"/>
            <w:vAlign w:val="center"/>
          </w:tcPr>
          <w:p w:rsidR="0052750D" w:rsidRPr="00BF59C2" w:rsidRDefault="0052750D" w:rsidP="005C573B">
            <w:pPr>
              <w:jc w:val="center"/>
              <w:rPr>
                <w:b/>
                <w:sz w:val="20"/>
                <w:szCs w:val="18"/>
              </w:rPr>
            </w:pPr>
          </w:p>
        </w:tc>
        <w:tc>
          <w:tcPr>
            <w:tcW w:w="1037" w:type="dxa"/>
            <w:shd w:val="clear" w:color="auto" w:fill="auto"/>
            <w:vAlign w:val="center"/>
          </w:tcPr>
          <w:p w:rsidR="0052750D" w:rsidRPr="0052750D" w:rsidRDefault="0052750D" w:rsidP="00876CD8">
            <w:pPr>
              <w:jc w:val="center"/>
              <w:rPr>
                <w:b/>
                <w:sz w:val="18"/>
                <w:szCs w:val="18"/>
              </w:rPr>
            </w:pPr>
            <w:r>
              <w:rPr>
                <w:b/>
                <w:sz w:val="18"/>
                <w:szCs w:val="18"/>
              </w:rPr>
              <w:t>A3</w:t>
            </w:r>
          </w:p>
        </w:tc>
        <w:tc>
          <w:tcPr>
            <w:tcW w:w="1377" w:type="dxa"/>
            <w:shd w:val="clear" w:color="auto" w:fill="auto"/>
            <w:vAlign w:val="center"/>
          </w:tcPr>
          <w:p w:rsidR="0052750D" w:rsidRPr="0052750D" w:rsidRDefault="0052750D" w:rsidP="0052750D">
            <w:pPr>
              <w:jc w:val="center"/>
              <w:rPr>
                <w:b/>
                <w:sz w:val="18"/>
                <w:szCs w:val="18"/>
              </w:rPr>
            </w:pPr>
            <w:r>
              <w:rPr>
                <w:b/>
                <w:sz w:val="18"/>
                <w:szCs w:val="18"/>
              </w:rPr>
              <w:t>ANALYSER</w:t>
            </w:r>
          </w:p>
        </w:tc>
        <w:tc>
          <w:tcPr>
            <w:tcW w:w="6198" w:type="dxa"/>
            <w:shd w:val="clear" w:color="auto" w:fill="auto"/>
            <w:vAlign w:val="center"/>
          </w:tcPr>
          <w:p w:rsidR="0052750D" w:rsidRPr="0052750D" w:rsidRDefault="0052750D" w:rsidP="005C573B">
            <w:pPr>
              <w:numPr>
                <w:ilvl w:val="0"/>
                <w:numId w:val="2"/>
              </w:numPr>
              <w:rPr>
                <w:sz w:val="18"/>
                <w:szCs w:val="20"/>
              </w:rPr>
            </w:pPr>
            <w:r>
              <w:rPr>
                <w:sz w:val="18"/>
                <w:szCs w:val="20"/>
              </w:rPr>
              <w:t>Proposer un protocole</w:t>
            </w:r>
          </w:p>
        </w:tc>
        <w:tc>
          <w:tcPr>
            <w:tcW w:w="256" w:type="dxa"/>
            <w:shd w:val="clear" w:color="auto" w:fill="auto"/>
            <w:tcMar>
              <w:top w:w="0" w:type="dxa"/>
              <w:left w:w="0" w:type="dxa"/>
              <w:bottom w:w="0" w:type="dxa"/>
              <w:right w:w="0" w:type="dxa"/>
            </w:tcMar>
            <w:vAlign w:val="center"/>
          </w:tcPr>
          <w:p w:rsidR="0052750D" w:rsidRPr="00FF36BF" w:rsidRDefault="0052750D" w:rsidP="005C573B">
            <w:pPr>
              <w:jc w:val="center"/>
              <w:rPr>
                <w:rFonts w:cs="Arial"/>
                <w:sz w:val="24"/>
                <w:szCs w:val="18"/>
              </w:rPr>
            </w:pPr>
          </w:p>
        </w:tc>
        <w:tc>
          <w:tcPr>
            <w:tcW w:w="257" w:type="dxa"/>
            <w:shd w:val="clear" w:color="auto" w:fill="auto"/>
            <w:vAlign w:val="center"/>
          </w:tcPr>
          <w:p w:rsidR="0052750D" w:rsidRPr="00FF36BF" w:rsidRDefault="0052750D" w:rsidP="005C573B">
            <w:pPr>
              <w:jc w:val="center"/>
              <w:rPr>
                <w:rFonts w:cs="Arial"/>
                <w:sz w:val="24"/>
                <w:szCs w:val="18"/>
              </w:rPr>
            </w:pPr>
          </w:p>
        </w:tc>
        <w:tc>
          <w:tcPr>
            <w:tcW w:w="257" w:type="dxa"/>
            <w:shd w:val="clear" w:color="auto" w:fill="auto"/>
            <w:vAlign w:val="center"/>
          </w:tcPr>
          <w:p w:rsidR="0052750D" w:rsidRPr="00FF36BF" w:rsidRDefault="0052750D" w:rsidP="005C573B">
            <w:pPr>
              <w:jc w:val="center"/>
              <w:rPr>
                <w:rFonts w:cs="Arial"/>
                <w:sz w:val="24"/>
                <w:szCs w:val="18"/>
              </w:rPr>
            </w:pPr>
          </w:p>
        </w:tc>
        <w:tc>
          <w:tcPr>
            <w:tcW w:w="308" w:type="dxa"/>
          </w:tcPr>
          <w:p w:rsidR="0052750D" w:rsidRPr="00FF36BF" w:rsidRDefault="0052750D" w:rsidP="005C573B">
            <w:pPr>
              <w:jc w:val="center"/>
              <w:rPr>
                <w:rFonts w:cs="Arial"/>
                <w:sz w:val="24"/>
                <w:szCs w:val="18"/>
              </w:rPr>
            </w:pPr>
          </w:p>
        </w:tc>
      </w:tr>
      <w:tr w:rsidR="000139E6" w:rsidTr="0052750D">
        <w:trPr>
          <w:jc w:val="center"/>
        </w:trPr>
        <w:tc>
          <w:tcPr>
            <w:tcW w:w="768" w:type="dxa"/>
            <w:vMerge w:val="restart"/>
            <w:shd w:val="clear" w:color="auto" w:fill="auto"/>
            <w:vAlign w:val="center"/>
          </w:tcPr>
          <w:p w:rsidR="000139E6" w:rsidRPr="00BF59C2" w:rsidRDefault="000139E6" w:rsidP="005C573B">
            <w:pPr>
              <w:jc w:val="center"/>
              <w:rPr>
                <w:b/>
                <w:sz w:val="20"/>
                <w:szCs w:val="18"/>
              </w:rPr>
            </w:pPr>
            <w:r w:rsidRPr="00BF59C2">
              <w:rPr>
                <w:b/>
                <w:sz w:val="20"/>
                <w:szCs w:val="18"/>
              </w:rPr>
              <w:t>n°2</w:t>
            </w:r>
          </w:p>
        </w:tc>
        <w:tc>
          <w:tcPr>
            <w:tcW w:w="1037" w:type="dxa"/>
            <w:tcBorders>
              <w:bottom w:val="single" w:sz="2" w:space="0" w:color="auto"/>
            </w:tcBorders>
            <w:shd w:val="clear" w:color="auto" w:fill="auto"/>
            <w:vAlign w:val="center"/>
          </w:tcPr>
          <w:p w:rsidR="000139E6" w:rsidRPr="0052750D" w:rsidRDefault="000139E6" w:rsidP="005C573B">
            <w:pPr>
              <w:jc w:val="center"/>
              <w:rPr>
                <w:b/>
                <w:sz w:val="18"/>
                <w:szCs w:val="18"/>
              </w:rPr>
            </w:pPr>
            <w:r>
              <w:rPr>
                <w:b/>
                <w:sz w:val="18"/>
                <w:szCs w:val="18"/>
              </w:rPr>
              <w:t>A4</w:t>
            </w:r>
          </w:p>
        </w:tc>
        <w:tc>
          <w:tcPr>
            <w:tcW w:w="1377" w:type="dxa"/>
            <w:shd w:val="clear" w:color="auto" w:fill="auto"/>
            <w:vAlign w:val="center"/>
          </w:tcPr>
          <w:p w:rsidR="000139E6" w:rsidRPr="0052750D" w:rsidRDefault="000139E6" w:rsidP="0052750D">
            <w:pPr>
              <w:jc w:val="center"/>
              <w:rPr>
                <w:b/>
                <w:sz w:val="18"/>
                <w:szCs w:val="18"/>
              </w:rPr>
            </w:pPr>
            <w:r>
              <w:rPr>
                <w:b/>
                <w:sz w:val="18"/>
                <w:szCs w:val="18"/>
              </w:rPr>
              <w:t>ANALYSER</w:t>
            </w:r>
          </w:p>
        </w:tc>
        <w:tc>
          <w:tcPr>
            <w:tcW w:w="6198" w:type="dxa"/>
            <w:shd w:val="clear" w:color="auto" w:fill="auto"/>
            <w:vAlign w:val="center"/>
          </w:tcPr>
          <w:p w:rsidR="000139E6" w:rsidRPr="0052750D" w:rsidRDefault="000139E6" w:rsidP="007E63DB">
            <w:pPr>
              <w:numPr>
                <w:ilvl w:val="0"/>
                <w:numId w:val="2"/>
              </w:numPr>
              <w:rPr>
                <w:sz w:val="18"/>
                <w:szCs w:val="20"/>
              </w:rPr>
            </w:pPr>
            <w:r>
              <w:rPr>
                <w:sz w:val="18"/>
                <w:szCs w:val="20"/>
              </w:rPr>
              <w:t>Nommer les produits</w:t>
            </w:r>
          </w:p>
        </w:tc>
        <w:tc>
          <w:tcPr>
            <w:tcW w:w="256" w:type="dxa"/>
            <w:shd w:val="clear" w:color="auto" w:fill="auto"/>
            <w:tcMar>
              <w:top w:w="0" w:type="dxa"/>
              <w:left w:w="0" w:type="dxa"/>
              <w:bottom w:w="0" w:type="dxa"/>
              <w:right w:w="0" w:type="dxa"/>
            </w:tcMar>
            <w:vAlign w:val="center"/>
          </w:tcPr>
          <w:p w:rsidR="000139E6" w:rsidRDefault="000139E6" w:rsidP="005C573B">
            <w:pPr>
              <w:jc w:val="center"/>
              <w:rPr>
                <w:sz w:val="18"/>
                <w:szCs w:val="20"/>
              </w:rPr>
            </w:pPr>
          </w:p>
        </w:tc>
        <w:tc>
          <w:tcPr>
            <w:tcW w:w="257" w:type="dxa"/>
            <w:shd w:val="clear" w:color="auto" w:fill="auto"/>
            <w:vAlign w:val="center"/>
          </w:tcPr>
          <w:p w:rsidR="000139E6" w:rsidRDefault="000139E6" w:rsidP="005C573B">
            <w:pPr>
              <w:jc w:val="center"/>
              <w:rPr>
                <w:sz w:val="18"/>
                <w:szCs w:val="20"/>
              </w:rPr>
            </w:pPr>
          </w:p>
        </w:tc>
        <w:tc>
          <w:tcPr>
            <w:tcW w:w="257" w:type="dxa"/>
            <w:shd w:val="clear" w:color="auto" w:fill="auto"/>
            <w:vAlign w:val="center"/>
          </w:tcPr>
          <w:p w:rsidR="000139E6" w:rsidRDefault="000139E6" w:rsidP="005C573B">
            <w:pPr>
              <w:jc w:val="center"/>
              <w:rPr>
                <w:sz w:val="18"/>
                <w:szCs w:val="20"/>
              </w:rPr>
            </w:pPr>
          </w:p>
        </w:tc>
        <w:tc>
          <w:tcPr>
            <w:tcW w:w="308" w:type="dxa"/>
          </w:tcPr>
          <w:p w:rsidR="000139E6" w:rsidRDefault="000139E6" w:rsidP="005C573B">
            <w:pPr>
              <w:jc w:val="center"/>
              <w:rPr>
                <w:sz w:val="18"/>
                <w:szCs w:val="20"/>
              </w:rPr>
            </w:pPr>
          </w:p>
        </w:tc>
      </w:tr>
      <w:tr w:rsidR="000139E6" w:rsidTr="0052750D">
        <w:trPr>
          <w:jc w:val="center"/>
        </w:trPr>
        <w:tc>
          <w:tcPr>
            <w:tcW w:w="768" w:type="dxa"/>
            <w:vMerge/>
            <w:shd w:val="clear" w:color="auto" w:fill="auto"/>
            <w:vAlign w:val="center"/>
          </w:tcPr>
          <w:p w:rsidR="000139E6" w:rsidRPr="00BF59C2" w:rsidRDefault="000139E6" w:rsidP="005C573B">
            <w:pPr>
              <w:jc w:val="center"/>
              <w:rPr>
                <w:b/>
                <w:sz w:val="20"/>
                <w:szCs w:val="18"/>
              </w:rPr>
            </w:pPr>
          </w:p>
        </w:tc>
        <w:tc>
          <w:tcPr>
            <w:tcW w:w="1037" w:type="dxa"/>
            <w:tcBorders>
              <w:top w:val="single" w:sz="2" w:space="0" w:color="auto"/>
            </w:tcBorders>
            <w:shd w:val="clear" w:color="auto" w:fill="auto"/>
            <w:vAlign w:val="center"/>
          </w:tcPr>
          <w:p w:rsidR="000139E6" w:rsidRPr="0052750D" w:rsidRDefault="000139E6" w:rsidP="005C573B">
            <w:pPr>
              <w:jc w:val="center"/>
              <w:rPr>
                <w:b/>
                <w:sz w:val="18"/>
                <w:szCs w:val="18"/>
              </w:rPr>
            </w:pPr>
            <w:r>
              <w:rPr>
                <w:b/>
                <w:sz w:val="18"/>
                <w:szCs w:val="18"/>
              </w:rPr>
              <w:t>A5</w:t>
            </w:r>
          </w:p>
        </w:tc>
        <w:tc>
          <w:tcPr>
            <w:tcW w:w="1377" w:type="dxa"/>
            <w:shd w:val="clear" w:color="auto" w:fill="auto"/>
            <w:vAlign w:val="center"/>
          </w:tcPr>
          <w:p w:rsidR="000139E6" w:rsidRPr="0052750D" w:rsidRDefault="000139E6" w:rsidP="0052750D">
            <w:pPr>
              <w:jc w:val="center"/>
              <w:rPr>
                <w:b/>
                <w:sz w:val="18"/>
                <w:szCs w:val="18"/>
              </w:rPr>
            </w:pPr>
            <w:r>
              <w:rPr>
                <w:b/>
                <w:sz w:val="18"/>
                <w:szCs w:val="18"/>
              </w:rPr>
              <w:t>S’APP</w:t>
            </w:r>
          </w:p>
        </w:tc>
        <w:tc>
          <w:tcPr>
            <w:tcW w:w="6198" w:type="dxa"/>
            <w:shd w:val="clear" w:color="auto" w:fill="auto"/>
            <w:vAlign w:val="center"/>
          </w:tcPr>
          <w:p w:rsidR="000139E6" w:rsidRPr="0052750D" w:rsidRDefault="000139E6" w:rsidP="007E63DB">
            <w:pPr>
              <w:numPr>
                <w:ilvl w:val="0"/>
                <w:numId w:val="2"/>
              </w:numPr>
              <w:rPr>
                <w:sz w:val="18"/>
                <w:szCs w:val="20"/>
              </w:rPr>
            </w:pPr>
            <w:r>
              <w:rPr>
                <w:sz w:val="18"/>
                <w:szCs w:val="20"/>
              </w:rPr>
              <w:t>Compléter le tableau</w:t>
            </w:r>
          </w:p>
        </w:tc>
        <w:tc>
          <w:tcPr>
            <w:tcW w:w="256" w:type="dxa"/>
            <w:shd w:val="clear" w:color="auto" w:fill="auto"/>
            <w:tcMar>
              <w:top w:w="0" w:type="dxa"/>
              <w:left w:w="0" w:type="dxa"/>
              <w:bottom w:w="0" w:type="dxa"/>
              <w:right w:w="0" w:type="dxa"/>
            </w:tcMar>
            <w:vAlign w:val="center"/>
          </w:tcPr>
          <w:p w:rsidR="000139E6" w:rsidRDefault="000139E6" w:rsidP="005C573B">
            <w:pPr>
              <w:jc w:val="center"/>
              <w:rPr>
                <w:sz w:val="18"/>
                <w:szCs w:val="20"/>
              </w:rPr>
            </w:pPr>
          </w:p>
        </w:tc>
        <w:tc>
          <w:tcPr>
            <w:tcW w:w="257" w:type="dxa"/>
            <w:shd w:val="clear" w:color="auto" w:fill="auto"/>
            <w:vAlign w:val="center"/>
          </w:tcPr>
          <w:p w:rsidR="000139E6" w:rsidRDefault="000139E6" w:rsidP="005C573B">
            <w:pPr>
              <w:jc w:val="center"/>
              <w:rPr>
                <w:sz w:val="18"/>
                <w:szCs w:val="20"/>
              </w:rPr>
            </w:pPr>
          </w:p>
        </w:tc>
        <w:tc>
          <w:tcPr>
            <w:tcW w:w="257" w:type="dxa"/>
            <w:shd w:val="clear" w:color="auto" w:fill="auto"/>
            <w:vAlign w:val="center"/>
          </w:tcPr>
          <w:p w:rsidR="000139E6" w:rsidRDefault="000139E6" w:rsidP="005C573B">
            <w:pPr>
              <w:jc w:val="center"/>
              <w:rPr>
                <w:sz w:val="18"/>
                <w:szCs w:val="20"/>
              </w:rPr>
            </w:pPr>
          </w:p>
        </w:tc>
        <w:tc>
          <w:tcPr>
            <w:tcW w:w="308" w:type="dxa"/>
          </w:tcPr>
          <w:p w:rsidR="000139E6" w:rsidRDefault="000139E6" w:rsidP="005C573B">
            <w:pPr>
              <w:jc w:val="center"/>
              <w:rPr>
                <w:sz w:val="18"/>
                <w:szCs w:val="20"/>
              </w:rPr>
            </w:pPr>
          </w:p>
        </w:tc>
      </w:tr>
      <w:tr w:rsidR="000139E6" w:rsidTr="00DE7EE2">
        <w:trPr>
          <w:jc w:val="center"/>
        </w:trPr>
        <w:tc>
          <w:tcPr>
            <w:tcW w:w="768" w:type="dxa"/>
            <w:vMerge/>
            <w:shd w:val="clear" w:color="auto" w:fill="auto"/>
            <w:vAlign w:val="center"/>
          </w:tcPr>
          <w:p w:rsidR="000139E6" w:rsidRPr="00BF59C2" w:rsidRDefault="000139E6" w:rsidP="005C573B">
            <w:pPr>
              <w:jc w:val="center"/>
              <w:rPr>
                <w:b/>
                <w:sz w:val="20"/>
                <w:szCs w:val="18"/>
              </w:rPr>
            </w:pPr>
          </w:p>
        </w:tc>
        <w:tc>
          <w:tcPr>
            <w:tcW w:w="1037" w:type="dxa"/>
            <w:vMerge w:val="restart"/>
            <w:shd w:val="clear" w:color="auto" w:fill="auto"/>
            <w:vAlign w:val="center"/>
          </w:tcPr>
          <w:p w:rsidR="000139E6" w:rsidRPr="0052750D" w:rsidRDefault="000139E6" w:rsidP="005C573B">
            <w:pPr>
              <w:jc w:val="center"/>
              <w:rPr>
                <w:b/>
                <w:sz w:val="18"/>
                <w:szCs w:val="18"/>
              </w:rPr>
            </w:pPr>
            <w:r>
              <w:rPr>
                <w:b/>
                <w:sz w:val="18"/>
                <w:szCs w:val="18"/>
              </w:rPr>
              <w:t>A6</w:t>
            </w:r>
          </w:p>
        </w:tc>
        <w:tc>
          <w:tcPr>
            <w:tcW w:w="1377" w:type="dxa"/>
            <w:shd w:val="clear" w:color="auto" w:fill="auto"/>
            <w:vAlign w:val="center"/>
          </w:tcPr>
          <w:p w:rsidR="000139E6" w:rsidRPr="0052750D" w:rsidRDefault="003251FC" w:rsidP="006F50FD">
            <w:pPr>
              <w:jc w:val="center"/>
              <w:rPr>
                <w:b/>
                <w:sz w:val="18"/>
                <w:szCs w:val="18"/>
              </w:rPr>
            </w:pPr>
            <w:r>
              <w:rPr>
                <w:b/>
                <w:sz w:val="18"/>
                <w:szCs w:val="18"/>
              </w:rPr>
              <w:t>S’APP</w:t>
            </w:r>
          </w:p>
        </w:tc>
        <w:tc>
          <w:tcPr>
            <w:tcW w:w="6198" w:type="dxa"/>
            <w:shd w:val="clear" w:color="auto" w:fill="auto"/>
            <w:vAlign w:val="center"/>
          </w:tcPr>
          <w:p w:rsidR="000139E6" w:rsidRPr="0052750D" w:rsidRDefault="003251FC" w:rsidP="005C573B">
            <w:pPr>
              <w:numPr>
                <w:ilvl w:val="0"/>
                <w:numId w:val="2"/>
              </w:numPr>
              <w:rPr>
                <w:sz w:val="18"/>
                <w:szCs w:val="20"/>
              </w:rPr>
            </w:pPr>
            <w:r>
              <w:rPr>
                <w:sz w:val="18"/>
                <w:szCs w:val="20"/>
              </w:rPr>
              <w:t>Noter la couleur</w:t>
            </w:r>
          </w:p>
        </w:tc>
        <w:tc>
          <w:tcPr>
            <w:tcW w:w="256" w:type="dxa"/>
            <w:shd w:val="clear" w:color="auto" w:fill="auto"/>
            <w:tcMar>
              <w:top w:w="0" w:type="dxa"/>
              <w:left w:w="0" w:type="dxa"/>
              <w:bottom w:w="0" w:type="dxa"/>
              <w:right w:w="0" w:type="dxa"/>
            </w:tcMar>
            <w:vAlign w:val="center"/>
          </w:tcPr>
          <w:p w:rsidR="000139E6" w:rsidRDefault="000139E6" w:rsidP="005C573B">
            <w:pPr>
              <w:jc w:val="center"/>
              <w:rPr>
                <w:sz w:val="18"/>
                <w:szCs w:val="20"/>
              </w:rPr>
            </w:pPr>
          </w:p>
        </w:tc>
        <w:tc>
          <w:tcPr>
            <w:tcW w:w="257" w:type="dxa"/>
            <w:shd w:val="clear" w:color="auto" w:fill="auto"/>
            <w:vAlign w:val="center"/>
          </w:tcPr>
          <w:p w:rsidR="000139E6" w:rsidRDefault="000139E6" w:rsidP="005C573B">
            <w:pPr>
              <w:jc w:val="center"/>
              <w:rPr>
                <w:sz w:val="18"/>
                <w:szCs w:val="20"/>
              </w:rPr>
            </w:pPr>
          </w:p>
        </w:tc>
        <w:tc>
          <w:tcPr>
            <w:tcW w:w="257" w:type="dxa"/>
            <w:shd w:val="clear" w:color="auto" w:fill="auto"/>
            <w:vAlign w:val="center"/>
          </w:tcPr>
          <w:p w:rsidR="000139E6" w:rsidRDefault="000139E6" w:rsidP="005C573B">
            <w:pPr>
              <w:jc w:val="center"/>
              <w:rPr>
                <w:sz w:val="18"/>
                <w:szCs w:val="20"/>
              </w:rPr>
            </w:pPr>
          </w:p>
        </w:tc>
        <w:tc>
          <w:tcPr>
            <w:tcW w:w="308" w:type="dxa"/>
          </w:tcPr>
          <w:p w:rsidR="000139E6" w:rsidRDefault="000139E6" w:rsidP="005C573B">
            <w:pPr>
              <w:jc w:val="center"/>
              <w:rPr>
                <w:sz w:val="18"/>
                <w:szCs w:val="20"/>
              </w:rPr>
            </w:pPr>
          </w:p>
        </w:tc>
      </w:tr>
      <w:tr w:rsidR="000139E6" w:rsidTr="00DE7EE2">
        <w:trPr>
          <w:jc w:val="center"/>
        </w:trPr>
        <w:tc>
          <w:tcPr>
            <w:tcW w:w="768" w:type="dxa"/>
            <w:vMerge/>
            <w:shd w:val="clear" w:color="auto" w:fill="auto"/>
            <w:vAlign w:val="center"/>
          </w:tcPr>
          <w:p w:rsidR="000139E6" w:rsidRPr="00BF59C2" w:rsidRDefault="000139E6" w:rsidP="005C573B">
            <w:pPr>
              <w:jc w:val="center"/>
              <w:rPr>
                <w:b/>
                <w:sz w:val="20"/>
                <w:szCs w:val="18"/>
              </w:rPr>
            </w:pPr>
          </w:p>
        </w:tc>
        <w:tc>
          <w:tcPr>
            <w:tcW w:w="1037" w:type="dxa"/>
            <w:vMerge/>
            <w:shd w:val="clear" w:color="auto" w:fill="auto"/>
            <w:vAlign w:val="center"/>
          </w:tcPr>
          <w:p w:rsidR="000139E6" w:rsidRDefault="000139E6" w:rsidP="005C573B">
            <w:pPr>
              <w:jc w:val="center"/>
              <w:rPr>
                <w:b/>
                <w:sz w:val="18"/>
                <w:szCs w:val="18"/>
              </w:rPr>
            </w:pPr>
          </w:p>
        </w:tc>
        <w:tc>
          <w:tcPr>
            <w:tcW w:w="1377" w:type="dxa"/>
            <w:shd w:val="clear" w:color="auto" w:fill="auto"/>
            <w:vAlign w:val="center"/>
          </w:tcPr>
          <w:p w:rsidR="000139E6" w:rsidRDefault="003251FC" w:rsidP="006F50FD">
            <w:pPr>
              <w:jc w:val="center"/>
              <w:rPr>
                <w:b/>
                <w:sz w:val="18"/>
                <w:szCs w:val="18"/>
              </w:rPr>
            </w:pPr>
            <w:r>
              <w:rPr>
                <w:b/>
                <w:sz w:val="18"/>
                <w:szCs w:val="18"/>
              </w:rPr>
              <w:t>REA</w:t>
            </w:r>
          </w:p>
        </w:tc>
        <w:tc>
          <w:tcPr>
            <w:tcW w:w="6198" w:type="dxa"/>
            <w:shd w:val="clear" w:color="auto" w:fill="auto"/>
            <w:vAlign w:val="center"/>
          </w:tcPr>
          <w:p w:rsidR="000139E6" w:rsidRPr="0052750D" w:rsidRDefault="003251FC" w:rsidP="005C573B">
            <w:pPr>
              <w:numPr>
                <w:ilvl w:val="0"/>
                <w:numId w:val="2"/>
              </w:numPr>
              <w:rPr>
                <w:sz w:val="18"/>
                <w:szCs w:val="20"/>
              </w:rPr>
            </w:pPr>
            <w:r w:rsidRPr="0052750D">
              <w:rPr>
                <w:sz w:val="18"/>
                <w:szCs w:val="20"/>
              </w:rPr>
              <w:t>…</w:t>
            </w:r>
            <w:r>
              <w:rPr>
                <w:sz w:val="18"/>
                <w:szCs w:val="20"/>
              </w:rPr>
              <w:t>Réaliser l’expérience</w:t>
            </w:r>
          </w:p>
        </w:tc>
        <w:tc>
          <w:tcPr>
            <w:tcW w:w="256" w:type="dxa"/>
            <w:shd w:val="clear" w:color="auto" w:fill="auto"/>
            <w:tcMar>
              <w:top w:w="0" w:type="dxa"/>
              <w:left w:w="0" w:type="dxa"/>
              <w:bottom w:w="0" w:type="dxa"/>
              <w:right w:w="0" w:type="dxa"/>
            </w:tcMar>
            <w:vAlign w:val="center"/>
          </w:tcPr>
          <w:p w:rsidR="000139E6" w:rsidRDefault="000139E6" w:rsidP="005C573B">
            <w:pPr>
              <w:jc w:val="center"/>
              <w:rPr>
                <w:sz w:val="18"/>
                <w:szCs w:val="20"/>
              </w:rPr>
            </w:pPr>
          </w:p>
        </w:tc>
        <w:tc>
          <w:tcPr>
            <w:tcW w:w="257" w:type="dxa"/>
            <w:shd w:val="clear" w:color="auto" w:fill="auto"/>
            <w:vAlign w:val="center"/>
          </w:tcPr>
          <w:p w:rsidR="000139E6" w:rsidRDefault="000139E6" w:rsidP="005C573B">
            <w:pPr>
              <w:jc w:val="center"/>
              <w:rPr>
                <w:sz w:val="18"/>
                <w:szCs w:val="20"/>
              </w:rPr>
            </w:pPr>
          </w:p>
        </w:tc>
        <w:tc>
          <w:tcPr>
            <w:tcW w:w="257" w:type="dxa"/>
            <w:shd w:val="clear" w:color="auto" w:fill="auto"/>
            <w:vAlign w:val="center"/>
          </w:tcPr>
          <w:p w:rsidR="000139E6" w:rsidRDefault="000139E6" w:rsidP="005C573B">
            <w:pPr>
              <w:jc w:val="center"/>
              <w:rPr>
                <w:sz w:val="18"/>
                <w:szCs w:val="20"/>
              </w:rPr>
            </w:pPr>
          </w:p>
        </w:tc>
        <w:tc>
          <w:tcPr>
            <w:tcW w:w="308" w:type="dxa"/>
          </w:tcPr>
          <w:p w:rsidR="000139E6" w:rsidRDefault="000139E6" w:rsidP="005C573B">
            <w:pPr>
              <w:jc w:val="center"/>
              <w:rPr>
                <w:sz w:val="18"/>
                <w:szCs w:val="20"/>
              </w:rPr>
            </w:pPr>
          </w:p>
        </w:tc>
      </w:tr>
      <w:tr w:rsidR="0052750D" w:rsidTr="00DE7EE2">
        <w:trPr>
          <w:jc w:val="center"/>
        </w:trPr>
        <w:tc>
          <w:tcPr>
            <w:tcW w:w="768" w:type="dxa"/>
            <w:vMerge w:val="restart"/>
            <w:shd w:val="clear" w:color="auto" w:fill="auto"/>
            <w:vAlign w:val="center"/>
          </w:tcPr>
          <w:p w:rsidR="0052750D" w:rsidRPr="00BF59C2" w:rsidRDefault="0052750D" w:rsidP="005C573B">
            <w:pPr>
              <w:jc w:val="center"/>
              <w:rPr>
                <w:b/>
                <w:sz w:val="20"/>
                <w:szCs w:val="18"/>
              </w:rPr>
            </w:pPr>
            <w:r w:rsidRPr="00BF59C2">
              <w:rPr>
                <w:b/>
                <w:sz w:val="20"/>
                <w:szCs w:val="18"/>
              </w:rPr>
              <w:t>n°3</w:t>
            </w:r>
          </w:p>
        </w:tc>
        <w:tc>
          <w:tcPr>
            <w:tcW w:w="1037" w:type="dxa"/>
            <w:vMerge w:val="restart"/>
            <w:shd w:val="clear" w:color="auto" w:fill="auto"/>
            <w:vAlign w:val="center"/>
          </w:tcPr>
          <w:p w:rsidR="0052750D" w:rsidRPr="0052750D" w:rsidRDefault="0052750D" w:rsidP="005C573B">
            <w:pPr>
              <w:jc w:val="center"/>
              <w:rPr>
                <w:b/>
                <w:sz w:val="18"/>
                <w:szCs w:val="18"/>
              </w:rPr>
            </w:pPr>
            <w:r>
              <w:rPr>
                <w:b/>
                <w:sz w:val="18"/>
                <w:szCs w:val="18"/>
              </w:rPr>
              <w:t>A7</w:t>
            </w:r>
          </w:p>
        </w:tc>
        <w:tc>
          <w:tcPr>
            <w:tcW w:w="1377" w:type="dxa"/>
            <w:shd w:val="clear" w:color="auto" w:fill="auto"/>
            <w:vAlign w:val="center"/>
          </w:tcPr>
          <w:p w:rsidR="0052750D" w:rsidRPr="0052750D" w:rsidRDefault="0052750D" w:rsidP="0052750D">
            <w:pPr>
              <w:jc w:val="center"/>
              <w:rPr>
                <w:b/>
                <w:sz w:val="18"/>
                <w:szCs w:val="18"/>
              </w:rPr>
            </w:pPr>
            <w:r>
              <w:rPr>
                <w:b/>
                <w:sz w:val="18"/>
                <w:szCs w:val="18"/>
              </w:rPr>
              <w:t>VALIDER</w:t>
            </w:r>
          </w:p>
        </w:tc>
        <w:tc>
          <w:tcPr>
            <w:tcW w:w="6198" w:type="dxa"/>
            <w:shd w:val="clear" w:color="auto" w:fill="auto"/>
            <w:vAlign w:val="center"/>
          </w:tcPr>
          <w:p w:rsidR="0052750D" w:rsidRPr="0052750D" w:rsidRDefault="0052750D" w:rsidP="005C573B">
            <w:pPr>
              <w:numPr>
                <w:ilvl w:val="0"/>
                <w:numId w:val="2"/>
              </w:numPr>
              <w:rPr>
                <w:sz w:val="18"/>
                <w:szCs w:val="20"/>
              </w:rPr>
            </w:pPr>
            <w:r w:rsidRPr="0052750D">
              <w:rPr>
                <w:sz w:val="18"/>
                <w:szCs w:val="20"/>
              </w:rPr>
              <w:t>…</w:t>
            </w:r>
            <w:r>
              <w:rPr>
                <w:sz w:val="18"/>
                <w:szCs w:val="20"/>
              </w:rPr>
              <w:t>Expliquer l’expérience</w:t>
            </w:r>
          </w:p>
        </w:tc>
        <w:tc>
          <w:tcPr>
            <w:tcW w:w="256" w:type="dxa"/>
            <w:shd w:val="clear" w:color="auto" w:fill="auto"/>
            <w:tcMar>
              <w:top w:w="0" w:type="dxa"/>
              <w:left w:w="0" w:type="dxa"/>
              <w:bottom w:w="0" w:type="dxa"/>
              <w:right w:w="0" w:type="dxa"/>
            </w:tcMar>
            <w:vAlign w:val="center"/>
          </w:tcPr>
          <w:p w:rsidR="0052750D" w:rsidRPr="00BE786B" w:rsidRDefault="0052750D" w:rsidP="005C573B">
            <w:pPr>
              <w:jc w:val="center"/>
              <w:rPr>
                <w:sz w:val="18"/>
                <w:szCs w:val="20"/>
              </w:rPr>
            </w:pPr>
          </w:p>
        </w:tc>
        <w:tc>
          <w:tcPr>
            <w:tcW w:w="257" w:type="dxa"/>
            <w:shd w:val="clear" w:color="auto" w:fill="auto"/>
            <w:vAlign w:val="center"/>
          </w:tcPr>
          <w:p w:rsidR="0052750D" w:rsidRPr="00BE786B" w:rsidRDefault="0052750D" w:rsidP="005C573B">
            <w:pPr>
              <w:jc w:val="center"/>
              <w:rPr>
                <w:sz w:val="18"/>
                <w:szCs w:val="20"/>
              </w:rPr>
            </w:pPr>
          </w:p>
        </w:tc>
        <w:tc>
          <w:tcPr>
            <w:tcW w:w="257" w:type="dxa"/>
            <w:shd w:val="clear" w:color="auto" w:fill="auto"/>
            <w:vAlign w:val="center"/>
          </w:tcPr>
          <w:p w:rsidR="0052750D" w:rsidRPr="00BE786B" w:rsidRDefault="0052750D" w:rsidP="005C573B">
            <w:pPr>
              <w:jc w:val="center"/>
              <w:rPr>
                <w:sz w:val="18"/>
                <w:szCs w:val="20"/>
              </w:rPr>
            </w:pPr>
          </w:p>
        </w:tc>
        <w:tc>
          <w:tcPr>
            <w:tcW w:w="308" w:type="dxa"/>
          </w:tcPr>
          <w:p w:rsidR="0052750D" w:rsidRPr="00BE786B" w:rsidRDefault="0052750D" w:rsidP="005C573B">
            <w:pPr>
              <w:jc w:val="center"/>
              <w:rPr>
                <w:sz w:val="18"/>
                <w:szCs w:val="20"/>
              </w:rPr>
            </w:pPr>
          </w:p>
        </w:tc>
      </w:tr>
      <w:tr w:rsidR="0052750D" w:rsidTr="00DE7EE2">
        <w:trPr>
          <w:jc w:val="center"/>
        </w:trPr>
        <w:tc>
          <w:tcPr>
            <w:tcW w:w="768" w:type="dxa"/>
            <w:vMerge/>
            <w:shd w:val="clear" w:color="auto" w:fill="auto"/>
            <w:vAlign w:val="center"/>
          </w:tcPr>
          <w:p w:rsidR="0052750D" w:rsidRPr="00BF59C2" w:rsidRDefault="0052750D" w:rsidP="005C573B">
            <w:pPr>
              <w:jc w:val="center"/>
              <w:rPr>
                <w:b/>
                <w:sz w:val="20"/>
                <w:szCs w:val="18"/>
              </w:rPr>
            </w:pPr>
          </w:p>
        </w:tc>
        <w:tc>
          <w:tcPr>
            <w:tcW w:w="1037" w:type="dxa"/>
            <w:vMerge/>
            <w:shd w:val="clear" w:color="auto" w:fill="auto"/>
            <w:vAlign w:val="center"/>
          </w:tcPr>
          <w:p w:rsidR="0052750D" w:rsidRPr="0052750D" w:rsidRDefault="0052750D" w:rsidP="002F2357">
            <w:pPr>
              <w:rPr>
                <w:b/>
                <w:sz w:val="18"/>
                <w:szCs w:val="18"/>
              </w:rPr>
            </w:pPr>
          </w:p>
        </w:tc>
        <w:tc>
          <w:tcPr>
            <w:tcW w:w="1377" w:type="dxa"/>
            <w:shd w:val="clear" w:color="auto" w:fill="auto"/>
            <w:vAlign w:val="center"/>
          </w:tcPr>
          <w:p w:rsidR="0052750D" w:rsidRPr="0052750D" w:rsidRDefault="0052750D" w:rsidP="0052750D">
            <w:pPr>
              <w:jc w:val="center"/>
              <w:rPr>
                <w:b/>
                <w:sz w:val="18"/>
                <w:szCs w:val="18"/>
              </w:rPr>
            </w:pPr>
            <w:r>
              <w:rPr>
                <w:b/>
                <w:sz w:val="18"/>
                <w:szCs w:val="18"/>
              </w:rPr>
              <w:t>COMM</w:t>
            </w:r>
          </w:p>
        </w:tc>
        <w:tc>
          <w:tcPr>
            <w:tcW w:w="6198" w:type="dxa"/>
            <w:shd w:val="clear" w:color="auto" w:fill="auto"/>
            <w:vAlign w:val="center"/>
          </w:tcPr>
          <w:p w:rsidR="0052750D" w:rsidRPr="0052750D" w:rsidRDefault="0052750D" w:rsidP="005C573B">
            <w:pPr>
              <w:numPr>
                <w:ilvl w:val="0"/>
                <w:numId w:val="2"/>
              </w:numPr>
              <w:rPr>
                <w:sz w:val="18"/>
                <w:szCs w:val="20"/>
              </w:rPr>
            </w:pPr>
            <w:r w:rsidRPr="0052750D">
              <w:rPr>
                <w:sz w:val="18"/>
                <w:szCs w:val="20"/>
              </w:rPr>
              <w:t>…</w:t>
            </w:r>
            <w:r>
              <w:rPr>
                <w:sz w:val="18"/>
                <w:szCs w:val="20"/>
              </w:rPr>
              <w:t>La réponse est correctement écrite</w:t>
            </w:r>
          </w:p>
        </w:tc>
        <w:tc>
          <w:tcPr>
            <w:tcW w:w="256" w:type="dxa"/>
            <w:shd w:val="clear" w:color="auto" w:fill="auto"/>
            <w:tcMar>
              <w:top w:w="0" w:type="dxa"/>
              <w:left w:w="0" w:type="dxa"/>
              <w:bottom w:w="0" w:type="dxa"/>
              <w:right w:w="0" w:type="dxa"/>
            </w:tcMar>
            <w:vAlign w:val="center"/>
          </w:tcPr>
          <w:p w:rsidR="0052750D" w:rsidRPr="00BE786B" w:rsidRDefault="0052750D" w:rsidP="005C573B">
            <w:pPr>
              <w:jc w:val="center"/>
              <w:rPr>
                <w:sz w:val="18"/>
                <w:szCs w:val="20"/>
              </w:rPr>
            </w:pPr>
          </w:p>
        </w:tc>
        <w:tc>
          <w:tcPr>
            <w:tcW w:w="257" w:type="dxa"/>
            <w:shd w:val="clear" w:color="auto" w:fill="auto"/>
            <w:vAlign w:val="center"/>
          </w:tcPr>
          <w:p w:rsidR="0052750D" w:rsidRPr="00BE786B" w:rsidRDefault="0052750D" w:rsidP="005C573B">
            <w:pPr>
              <w:jc w:val="center"/>
              <w:rPr>
                <w:sz w:val="18"/>
                <w:szCs w:val="20"/>
              </w:rPr>
            </w:pPr>
          </w:p>
        </w:tc>
        <w:tc>
          <w:tcPr>
            <w:tcW w:w="257" w:type="dxa"/>
            <w:shd w:val="clear" w:color="auto" w:fill="auto"/>
            <w:vAlign w:val="center"/>
          </w:tcPr>
          <w:p w:rsidR="0052750D" w:rsidRPr="00BE786B" w:rsidRDefault="0052750D" w:rsidP="005C573B">
            <w:pPr>
              <w:jc w:val="center"/>
              <w:rPr>
                <w:sz w:val="18"/>
                <w:szCs w:val="20"/>
              </w:rPr>
            </w:pPr>
          </w:p>
        </w:tc>
        <w:tc>
          <w:tcPr>
            <w:tcW w:w="308" w:type="dxa"/>
          </w:tcPr>
          <w:p w:rsidR="0052750D" w:rsidRPr="00BE786B" w:rsidRDefault="0052750D" w:rsidP="005C573B">
            <w:pPr>
              <w:jc w:val="center"/>
              <w:rPr>
                <w:sz w:val="18"/>
                <w:szCs w:val="20"/>
              </w:rPr>
            </w:pPr>
          </w:p>
        </w:tc>
      </w:tr>
    </w:tbl>
    <w:p w:rsidR="007A42C0" w:rsidRDefault="007A42C0" w:rsidP="00BE52D3">
      <w:pPr>
        <w:rPr>
          <w:szCs w:val="16"/>
        </w:rPr>
      </w:pPr>
    </w:p>
    <w:p w:rsidR="007A42C0" w:rsidRDefault="007A42C0" w:rsidP="00BE52D3">
      <w:pPr>
        <w:rPr>
          <w:i/>
          <w:sz w:val="20"/>
          <w:szCs w:val="16"/>
        </w:rPr>
      </w:pPr>
      <w:r w:rsidRPr="007A42C0">
        <w:rPr>
          <w:i/>
          <w:sz w:val="20"/>
          <w:szCs w:val="16"/>
        </w:rPr>
        <w:t xml:space="preserve">Colonne </w:t>
      </w:r>
      <w:r w:rsidRPr="007A42C0">
        <w:rPr>
          <w:b/>
          <w:i/>
          <w:sz w:val="20"/>
          <w:szCs w:val="16"/>
        </w:rPr>
        <w:t>(a)</w:t>
      </w:r>
      <w:r>
        <w:rPr>
          <w:b/>
          <w:i/>
          <w:sz w:val="20"/>
          <w:szCs w:val="16"/>
        </w:rPr>
        <w:t> </w:t>
      </w:r>
      <w:r w:rsidRPr="007A42C0">
        <w:rPr>
          <w:i/>
          <w:sz w:val="20"/>
          <w:szCs w:val="16"/>
        </w:rPr>
        <w:t>: appréciation du niveau d’acquisition</w:t>
      </w:r>
    </w:p>
    <w:p w:rsidR="007A42C0" w:rsidRPr="007A42C0" w:rsidRDefault="007A42C0" w:rsidP="00BE52D3">
      <w:pPr>
        <w:rPr>
          <w:b/>
          <w:i/>
          <w:sz w:val="20"/>
          <w:szCs w:val="16"/>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2126"/>
        <w:gridCol w:w="2693"/>
        <w:gridCol w:w="2693"/>
      </w:tblGrid>
      <w:tr w:rsidR="00DE7EE2" w:rsidRPr="00946AF0" w:rsidTr="00DE7EE2">
        <w:trPr>
          <w:jc w:val="center"/>
        </w:trPr>
        <w:tc>
          <w:tcPr>
            <w:tcW w:w="2553" w:type="dxa"/>
            <w:shd w:val="clear" w:color="auto" w:fill="auto"/>
          </w:tcPr>
          <w:p w:rsidR="00DE7EE2" w:rsidRPr="00377F68" w:rsidRDefault="00DE7EE2" w:rsidP="00DE7EE2">
            <w:r w:rsidRPr="00377F68">
              <w:t xml:space="preserve">I : </w:t>
            </w:r>
            <w:r>
              <w:t>maîtrise insuffisante</w:t>
            </w:r>
            <w:r w:rsidRPr="00377F68">
              <w:t> </w:t>
            </w:r>
          </w:p>
        </w:tc>
        <w:tc>
          <w:tcPr>
            <w:tcW w:w="2126" w:type="dxa"/>
            <w:shd w:val="clear" w:color="auto" w:fill="auto"/>
          </w:tcPr>
          <w:p w:rsidR="00DE7EE2" w:rsidRPr="00377F68" w:rsidRDefault="00DE7EE2" w:rsidP="00DE7EE2">
            <w:r w:rsidRPr="00377F68">
              <w:t xml:space="preserve">F : </w:t>
            </w:r>
            <w:r>
              <w:t>maîtrise fragile</w:t>
            </w:r>
            <w:r w:rsidRPr="00377F68">
              <w:t> </w:t>
            </w:r>
          </w:p>
        </w:tc>
        <w:tc>
          <w:tcPr>
            <w:tcW w:w="2693" w:type="dxa"/>
            <w:shd w:val="clear" w:color="auto" w:fill="auto"/>
          </w:tcPr>
          <w:p w:rsidR="00DE7EE2" w:rsidRPr="00377F68" w:rsidRDefault="00DE7EE2" w:rsidP="00DE7EE2">
            <w:r w:rsidRPr="00377F68">
              <w:t xml:space="preserve">S : </w:t>
            </w:r>
            <w:r>
              <w:t>maîtrise satisfaisante</w:t>
            </w:r>
          </w:p>
        </w:tc>
        <w:tc>
          <w:tcPr>
            <w:tcW w:w="2693" w:type="dxa"/>
          </w:tcPr>
          <w:p w:rsidR="00DE7EE2" w:rsidRPr="00377F68" w:rsidRDefault="00DE7EE2" w:rsidP="00DE7EE2">
            <w:r>
              <w:t>TB : très bonne</w:t>
            </w:r>
            <w:r w:rsidRPr="00EE54C7">
              <w:t xml:space="preserve"> </w:t>
            </w:r>
            <w:r>
              <w:t>maîtrise</w:t>
            </w:r>
          </w:p>
        </w:tc>
      </w:tr>
    </w:tbl>
    <w:p w:rsidR="00A11921" w:rsidRDefault="00A11921" w:rsidP="00BE52D3">
      <w:pPr>
        <w:jc w:val="both"/>
        <w:rPr>
          <w:b/>
          <w:sz w:val="18"/>
          <w:szCs w:val="24"/>
        </w:rPr>
      </w:pPr>
    </w:p>
    <w:p w:rsidR="00A11921" w:rsidRDefault="00A11921" w:rsidP="00BE52D3">
      <w:pPr>
        <w:jc w:val="both"/>
        <w:rPr>
          <w:b/>
          <w:sz w:val="18"/>
          <w:szCs w:val="24"/>
        </w:rPr>
      </w:pPr>
    </w:p>
    <w:p w:rsidR="00A11921" w:rsidRDefault="00A11921" w:rsidP="00BE52D3">
      <w:pPr>
        <w:jc w:val="both"/>
        <w:rPr>
          <w:b/>
          <w:sz w:val="18"/>
          <w:szCs w:val="24"/>
        </w:rPr>
      </w:pPr>
    </w:p>
    <w:p w:rsidR="00A11921" w:rsidRDefault="00A11921" w:rsidP="00BE52D3">
      <w:pPr>
        <w:jc w:val="both"/>
        <w:rPr>
          <w:b/>
          <w:sz w:val="2"/>
          <w:szCs w:val="24"/>
        </w:rPr>
        <w:sectPr w:rsidR="00A11921" w:rsidSect="005079AC">
          <w:pgSz w:w="11906" w:h="16838"/>
          <w:pgMar w:top="851" w:right="851" w:bottom="851" w:left="851" w:header="709" w:footer="709" w:gutter="0"/>
          <w:cols w:space="708"/>
          <w:docGrid w:linePitch="360"/>
        </w:sectPr>
      </w:pPr>
    </w:p>
    <w:p w:rsidR="00B11D77" w:rsidRPr="00287C4F" w:rsidRDefault="00B11D77" w:rsidP="00BE52D3">
      <w:pPr>
        <w:jc w:val="both"/>
        <w:rPr>
          <w:b/>
          <w:sz w:val="2"/>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B11D77" w:rsidRPr="00EB4910" w:rsidTr="00CB12EE">
        <w:trPr>
          <w:trHeight w:val="1330"/>
          <w:jc w:val="center"/>
        </w:trPr>
        <w:tc>
          <w:tcPr>
            <w:tcW w:w="10206" w:type="dxa"/>
            <w:shd w:val="clear" w:color="auto" w:fill="auto"/>
            <w:vAlign w:val="center"/>
          </w:tcPr>
          <w:p w:rsidR="00B11D77" w:rsidRPr="00EB4910" w:rsidRDefault="001C77EA" w:rsidP="005C573B">
            <w:pPr>
              <w:spacing w:before="120" w:after="120"/>
              <w:jc w:val="center"/>
              <w:rPr>
                <w:rFonts w:cs="Arial"/>
                <w:b/>
              </w:rPr>
            </w:pPr>
            <w:r>
              <w:rPr>
                <w:rFonts w:cs="Arial"/>
                <w:b/>
                <w:sz w:val="28"/>
              </w:rPr>
              <w:t>BREVET</w:t>
            </w:r>
            <w:r w:rsidR="00B11D77" w:rsidRPr="00EB4910">
              <w:rPr>
                <w:rFonts w:cs="Arial"/>
                <w:b/>
                <w:sz w:val="28"/>
              </w:rPr>
              <w:t xml:space="preserve"> PROFESSIONNEL</w:t>
            </w:r>
          </w:p>
          <w:p w:rsidR="00B11D77" w:rsidRDefault="00B11D77" w:rsidP="005C573B">
            <w:pPr>
              <w:jc w:val="center"/>
              <w:rPr>
                <w:rFonts w:cs="Arial"/>
                <w:b/>
              </w:rPr>
            </w:pPr>
            <w:r w:rsidRPr="00EB4910">
              <w:rPr>
                <w:rFonts w:cs="Arial"/>
                <w:b/>
              </w:rPr>
              <w:t>Épreuve de SCIENCES PHYSIQUES ET CHIMIQUES</w:t>
            </w:r>
          </w:p>
          <w:p w:rsidR="00BE70F7" w:rsidRDefault="00144B7C" w:rsidP="00BE70F7">
            <w:pPr>
              <w:spacing w:before="120" w:after="120"/>
              <w:jc w:val="center"/>
              <w:rPr>
                <w:b/>
              </w:rPr>
            </w:pPr>
            <w:r>
              <w:rPr>
                <w:b/>
              </w:rPr>
              <w:t>SUJET</w:t>
            </w:r>
            <w:r w:rsidR="00BE70F7">
              <w:rPr>
                <w:b/>
              </w:rPr>
              <w:t xml:space="preserve"> BOUILLIE BORDELAISE</w:t>
            </w:r>
          </w:p>
          <w:p w:rsidR="00B11D77" w:rsidRPr="00EB4910" w:rsidRDefault="00144B7C" w:rsidP="00BE70F7">
            <w:pPr>
              <w:spacing w:before="120" w:after="120"/>
              <w:jc w:val="center"/>
              <w:rPr>
                <w:rFonts w:cs="Arial"/>
                <w:b/>
              </w:rPr>
            </w:pPr>
            <w:r>
              <w:rPr>
                <w:b/>
              </w:rPr>
              <w:t>groupement I</w:t>
            </w:r>
            <w:r w:rsidR="00BE70F7">
              <w:rPr>
                <w:b/>
              </w:rPr>
              <w:t>II</w:t>
            </w:r>
          </w:p>
        </w:tc>
      </w:tr>
    </w:tbl>
    <w:p w:rsidR="00B11D77" w:rsidRPr="00182D7B" w:rsidRDefault="00B11D77" w:rsidP="00B11D77">
      <w:pPr>
        <w:rPr>
          <w:sz w:val="12"/>
        </w:rPr>
      </w:pPr>
    </w:p>
    <w:tbl>
      <w:tblPr>
        <w:tblW w:w="10206" w:type="dxa"/>
        <w:jc w:val="center"/>
        <w:tblLook w:val="01E0" w:firstRow="1" w:lastRow="1" w:firstColumn="1" w:lastColumn="1" w:noHBand="0" w:noVBand="0"/>
      </w:tblPr>
      <w:tblGrid>
        <w:gridCol w:w="10206"/>
      </w:tblGrid>
      <w:tr w:rsidR="00B11D77" w:rsidRPr="002D2F9B">
        <w:trPr>
          <w:trHeight w:val="379"/>
          <w:jc w:val="center"/>
        </w:trPr>
        <w:tc>
          <w:tcPr>
            <w:tcW w:w="10206" w:type="dxa"/>
          </w:tcPr>
          <w:p w:rsidR="00B11D77" w:rsidRPr="002D2F9B" w:rsidRDefault="00B11D77" w:rsidP="005C573B">
            <w:pPr>
              <w:spacing w:before="120" w:line="360" w:lineRule="auto"/>
              <w:rPr>
                <w:rFonts w:cs="Arial"/>
              </w:rPr>
            </w:pPr>
            <w:r w:rsidRPr="002D2F9B">
              <w:rPr>
                <w:rFonts w:cs="Arial"/>
              </w:rPr>
              <w:t>Centre d’examen : ......................................................    Date de l’évaluation  ......  /  ......  / ......</w:t>
            </w:r>
          </w:p>
          <w:p w:rsidR="00B11D77" w:rsidRPr="002D2F9B" w:rsidRDefault="00B11D77" w:rsidP="005C573B">
            <w:pPr>
              <w:spacing w:line="360" w:lineRule="auto"/>
              <w:rPr>
                <w:rFonts w:cs="Arial"/>
                <w:sz w:val="28"/>
              </w:rPr>
            </w:pPr>
            <w:r w:rsidRPr="002D2F9B">
              <w:rPr>
                <w:rFonts w:cs="Arial"/>
              </w:rPr>
              <w:t>NOM et Prénom du CANDIDAT</w:t>
            </w:r>
            <w:r w:rsidRPr="002D2F9B">
              <w:rPr>
                <w:rFonts w:cs="Arial"/>
              </w:rPr>
              <w:tab/>
              <w:t>...................................................   N° d’inscription : .............</w:t>
            </w:r>
          </w:p>
        </w:tc>
      </w:tr>
    </w:tbl>
    <w:p w:rsidR="00B11D77" w:rsidRPr="00CB12EE" w:rsidRDefault="00B11D77" w:rsidP="00B11D77">
      <w:pPr>
        <w:rPr>
          <w:b/>
          <w:sz w:val="12"/>
          <w:szCs w:val="24"/>
        </w:rPr>
      </w:pPr>
    </w:p>
    <w:p w:rsidR="00B11D77" w:rsidRPr="00A8597B" w:rsidRDefault="00B11D77" w:rsidP="00B11D77">
      <w:pPr>
        <w:pBdr>
          <w:top w:val="single" w:sz="4" w:space="1" w:color="auto"/>
          <w:bottom w:val="single" w:sz="4" w:space="1" w:color="auto"/>
        </w:pBdr>
        <w:jc w:val="center"/>
        <w:rPr>
          <w:b/>
          <w:sz w:val="28"/>
        </w:rPr>
      </w:pPr>
      <w:r>
        <w:rPr>
          <w:b/>
          <w:sz w:val="28"/>
        </w:rPr>
        <w:t>Grille nationale d’évaluation adaptée à l’épreuve et au sujet</w:t>
      </w:r>
    </w:p>
    <w:p w:rsidR="00B11D77" w:rsidRPr="00CB12EE" w:rsidRDefault="00B11D77" w:rsidP="00B11D77">
      <w:pPr>
        <w:rPr>
          <w:b/>
          <w:sz w:val="12"/>
          <w:szCs w:val="24"/>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256"/>
        <w:gridCol w:w="1125"/>
        <w:gridCol w:w="232"/>
        <w:gridCol w:w="326"/>
        <w:gridCol w:w="337"/>
        <w:gridCol w:w="456"/>
        <w:gridCol w:w="1544"/>
        <w:gridCol w:w="117"/>
        <w:gridCol w:w="1496"/>
      </w:tblGrid>
      <w:tr w:rsidR="00DE7EE2" w:rsidRPr="00062EB2" w:rsidTr="00DE7EE2">
        <w:trPr>
          <w:trHeight w:val="285"/>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rsidR="00DE7EE2" w:rsidRPr="00062EB2" w:rsidRDefault="00DE7EE2" w:rsidP="005C573B">
            <w:pPr>
              <w:jc w:val="center"/>
              <w:rPr>
                <w:rFonts w:cs="Arial"/>
                <w:b/>
                <w:sz w:val="18"/>
                <w:szCs w:val="18"/>
              </w:rPr>
            </w:pPr>
            <w:r w:rsidRPr="00062EB2">
              <w:rPr>
                <w:rFonts w:cs="Arial"/>
                <w:b/>
                <w:sz w:val="18"/>
                <w:szCs w:val="18"/>
              </w:rPr>
              <w:t xml:space="preserve">Compétences </w:t>
            </w:r>
          </w:p>
        </w:tc>
        <w:tc>
          <w:tcPr>
            <w:tcW w:w="3256" w:type="dxa"/>
            <w:vMerge w:val="restart"/>
            <w:tcBorders>
              <w:top w:val="single" w:sz="4" w:space="0" w:color="auto"/>
              <w:left w:val="nil"/>
              <w:right w:val="single" w:sz="4" w:space="0" w:color="auto"/>
            </w:tcBorders>
            <w:vAlign w:val="center"/>
          </w:tcPr>
          <w:p w:rsidR="00DE7EE2" w:rsidRPr="00062EB2" w:rsidRDefault="00DE7EE2" w:rsidP="005C573B">
            <w:pPr>
              <w:jc w:val="center"/>
              <w:rPr>
                <w:rFonts w:cs="Arial"/>
                <w:b/>
                <w:sz w:val="18"/>
                <w:szCs w:val="18"/>
              </w:rPr>
            </w:pPr>
            <w:r w:rsidRPr="00062EB2">
              <w:rPr>
                <w:rFonts w:cs="Arial"/>
                <w:b/>
                <w:sz w:val="18"/>
                <w:szCs w:val="18"/>
              </w:rPr>
              <w:t>Aptitudes à vérifier</w:t>
            </w:r>
          </w:p>
        </w:tc>
        <w:tc>
          <w:tcPr>
            <w:tcW w:w="1125" w:type="dxa"/>
            <w:vMerge w:val="restart"/>
            <w:tcBorders>
              <w:top w:val="single" w:sz="4" w:space="0" w:color="auto"/>
              <w:left w:val="single" w:sz="4" w:space="0" w:color="auto"/>
              <w:right w:val="single" w:sz="4" w:space="0" w:color="auto"/>
            </w:tcBorders>
            <w:tcMar>
              <w:left w:w="0" w:type="dxa"/>
              <w:right w:w="0" w:type="dxa"/>
            </w:tcMar>
            <w:vAlign w:val="center"/>
          </w:tcPr>
          <w:p w:rsidR="00DE7EE2" w:rsidRPr="00062EB2" w:rsidRDefault="00DE7EE2" w:rsidP="00062EB2">
            <w:pPr>
              <w:jc w:val="center"/>
              <w:rPr>
                <w:rFonts w:cs="Arial"/>
                <w:b/>
                <w:sz w:val="18"/>
                <w:szCs w:val="18"/>
              </w:rPr>
            </w:pPr>
            <w:r w:rsidRPr="00062EB2">
              <w:rPr>
                <w:rFonts w:cs="Arial"/>
                <w:b/>
                <w:sz w:val="18"/>
                <w:szCs w:val="18"/>
              </w:rPr>
              <w:t>Questions</w:t>
            </w:r>
          </w:p>
        </w:tc>
        <w:tc>
          <w:tcPr>
            <w:tcW w:w="1351" w:type="dxa"/>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7EE2" w:rsidRDefault="00DE7EE2" w:rsidP="005C573B">
            <w:pPr>
              <w:jc w:val="center"/>
              <w:rPr>
                <w:rFonts w:cs="Arial"/>
                <w:b/>
                <w:sz w:val="18"/>
                <w:szCs w:val="18"/>
              </w:rPr>
            </w:pPr>
            <w:r>
              <w:rPr>
                <w:b/>
                <w:sz w:val="18"/>
              </w:rPr>
              <w:t>(b)</w:t>
            </w:r>
          </w:p>
        </w:tc>
        <w:tc>
          <w:tcPr>
            <w:tcW w:w="3157" w:type="dxa"/>
            <w:gridSpan w:val="3"/>
            <w:tcBorders>
              <w:top w:val="single" w:sz="4" w:space="0" w:color="auto"/>
              <w:left w:val="single" w:sz="4" w:space="0" w:color="auto"/>
              <w:bottom w:val="nil"/>
              <w:right w:val="single" w:sz="4" w:space="0" w:color="auto"/>
            </w:tcBorders>
            <w:shd w:val="clear" w:color="auto" w:fill="auto"/>
            <w:vAlign w:val="center"/>
          </w:tcPr>
          <w:p w:rsidR="00DE7EE2" w:rsidRPr="00062EB2" w:rsidRDefault="00DE7EE2" w:rsidP="005C573B">
            <w:pPr>
              <w:jc w:val="center"/>
              <w:rPr>
                <w:rFonts w:cs="Arial"/>
                <w:b/>
                <w:sz w:val="18"/>
                <w:szCs w:val="18"/>
              </w:rPr>
            </w:pPr>
            <w:r>
              <w:rPr>
                <w:rFonts w:cs="Arial"/>
                <w:b/>
                <w:sz w:val="18"/>
                <w:szCs w:val="18"/>
              </w:rPr>
              <w:t>Aide à la traduction chiffrée</w:t>
            </w:r>
          </w:p>
        </w:tc>
      </w:tr>
      <w:tr w:rsidR="00DE7EE2" w:rsidRPr="00062EB2" w:rsidTr="00DE7EE2">
        <w:trPr>
          <w:trHeight w:val="285"/>
          <w:jc w:val="center"/>
        </w:trPr>
        <w:tc>
          <w:tcPr>
            <w:tcW w:w="1531" w:type="dxa"/>
            <w:vMerge/>
            <w:tcBorders>
              <w:left w:val="single" w:sz="4" w:space="0" w:color="auto"/>
              <w:right w:val="single" w:sz="4" w:space="0" w:color="auto"/>
            </w:tcBorders>
            <w:shd w:val="clear" w:color="auto" w:fill="auto"/>
            <w:vAlign w:val="center"/>
          </w:tcPr>
          <w:p w:rsidR="00DE7EE2" w:rsidRPr="00062EB2" w:rsidRDefault="00DE7EE2" w:rsidP="005C573B">
            <w:pPr>
              <w:jc w:val="center"/>
              <w:rPr>
                <w:rFonts w:cs="Arial"/>
                <w:b/>
                <w:sz w:val="18"/>
                <w:szCs w:val="18"/>
              </w:rPr>
            </w:pPr>
          </w:p>
        </w:tc>
        <w:tc>
          <w:tcPr>
            <w:tcW w:w="3256" w:type="dxa"/>
            <w:vMerge/>
            <w:tcBorders>
              <w:left w:val="nil"/>
              <w:right w:val="single" w:sz="4" w:space="0" w:color="auto"/>
            </w:tcBorders>
            <w:vAlign w:val="center"/>
          </w:tcPr>
          <w:p w:rsidR="00DE7EE2" w:rsidRPr="00062EB2" w:rsidRDefault="00DE7EE2" w:rsidP="005C573B">
            <w:pPr>
              <w:jc w:val="center"/>
              <w:rPr>
                <w:rFonts w:cs="Arial"/>
                <w:b/>
                <w:sz w:val="18"/>
                <w:szCs w:val="18"/>
              </w:rPr>
            </w:pPr>
          </w:p>
        </w:tc>
        <w:tc>
          <w:tcPr>
            <w:tcW w:w="1125" w:type="dxa"/>
            <w:vMerge/>
            <w:tcBorders>
              <w:left w:val="single" w:sz="4" w:space="0" w:color="auto"/>
              <w:bottom w:val="single" w:sz="4" w:space="0" w:color="auto"/>
              <w:right w:val="single" w:sz="4" w:space="0" w:color="auto"/>
            </w:tcBorders>
            <w:tcMar>
              <w:left w:w="0" w:type="dxa"/>
              <w:right w:w="0" w:type="dxa"/>
            </w:tcMar>
            <w:vAlign w:val="center"/>
          </w:tcPr>
          <w:p w:rsidR="00DE7EE2" w:rsidRPr="00062EB2" w:rsidRDefault="00DE7EE2" w:rsidP="00062EB2">
            <w:pPr>
              <w:jc w:val="center"/>
              <w:rPr>
                <w:rFonts w:cs="Arial"/>
                <w:b/>
                <w:sz w:val="18"/>
                <w:szCs w:val="18"/>
              </w:rPr>
            </w:pPr>
          </w:p>
        </w:tc>
        <w:tc>
          <w:tcPr>
            <w:tcW w:w="23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7EE2" w:rsidRPr="009D626A" w:rsidRDefault="00DE7EE2" w:rsidP="00B05022">
            <w:pPr>
              <w:jc w:val="center"/>
              <w:rPr>
                <w:b/>
                <w:sz w:val="18"/>
                <w:szCs w:val="18"/>
              </w:rPr>
            </w:pPr>
            <w:r>
              <w:rPr>
                <w:b/>
                <w:sz w:val="18"/>
                <w:szCs w:val="18"/>
              </w:rPr>
              <w:t>I</w:t>
            </w:r>
          </w:p>
        </w:tc>
        <w:tc>
          <w:tcPr>
            <w:tcW w:w="326" w:type="dxa"/>
            <w:tcBorders>
              <w:top w:val="single" w:sz="4" w:space="0" w:color="auto"/>
              <w:left w:val="single" w:sz="4" w:space="0" w:color="auto"/>
              <w:bottom w:val="single" w:sz="4" w:space="0" w:color="auto"/>
              <w:right w:val="single" w:sz="4" w:space="0" w:color="auto"/>
            </w:tcBorders>
            <w:shd w:val="clear" w:color="auto" w:fill="auto"/>
            <w:vAlign w:val="center"/>
          </w:tcPr>
          <w:p w:rsidR="00DE7EE2" w:rsidRPr="009D626A" w:rsidRDefault="00DE7EE2" w:rsidP="00B05022">
            <w:pPr>
              <w:jc w:val="center"/>
              <w:rPr>
                <w:b/>
                <w:sz w:val="18"/>
                <w:szCs w:val="18"/>
              </w:rPr>
            </w:pPr>
            <w:r>
              <w:rPr>
                <w:b/>
                <w:sz w:val="18"/>
                <w:szCs w:val="18"/>
              </w:rPr>
              <w:t>F</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DE7EE2" w:rsidRPr="009D626A" w:rsidRDefault="00DE7EE2" w:rsidP="00B05022">
            <w:pPr>
              <w:jc w:val="center"/>
              <w:rPr>
                <w:b/>
                <w:sz w:val="18"/>
                <w:szCs w:val="18"/>
              </w:rPr>
            </w:pPr>
            <w:r>
              <w:rPr>
                <w:b/>
                <w:sz w:val="18"/>
                <w:szCs w:val="18"/>
              </w:rPr>
              <w:t>S</w:t>
            </w:r>
          </w:p>
        </w:tc>
        <w:tc>
          <w:tcPr>
            <w:tcW w:w="456" w:type="dxa"/>
            <w:tcBorders>
              <w:top w:val="nil"/>
              <w:left w:val="single" w:sz="4" w:space="0" w:color="auto"/>
              <w:bottom w:val="single" w:sz="4" w:space="0" w:color="auto"/>
              <w:right w:val="single" w:sz="4" w:space="0" w:color="auto"/>
            </w:tcBorders>
            <w:vAlign w:val="center"/>
          </w:tcPr>
          <w:p w:rsidR="00DE7EE2" w:rsidRPr="009D626A" w:rsidRDefault="00DE7EE2" w:rsidP="00B05022">
            <w:pPr>
              <w:jc w:val="center"/>
              <w:rPr>
                <w:b/>
                <w:sz w:val="18"/>
                <w:szCs w:val="18"/>
              </w:rPr>
            </w:pPr>
            <w:r>
              <w:rPr>
                <w:b/>
                <w:sz w:val="18"/>
                <w:szCs w:val="18"/>
              </w:rPr>
              <w:t>TB</w:t>
            </w:r>
          </w:p>
        </w:tc>
        <w:tc>
          <w:tcPr>
            <w:tcW w:w="1661" w:type="dxa"/>
            <w:gridSpan w:val="2"/>
            <w:tcBorders>
              <w:top w:val="nil"/>
              <w:left w:val="single" w:sz="4" w:space="0" w:color="auto"/>
              <w:bottom w:val="single" w:sz="4" w:space="0" w:color="auto"/>
              <w:right w:val="single" w:sz="4" w:space="0" w:color="auto"/>
            </w:tcBorders>
            <w:shd w:val="clear" w:color="auto" w:fill="auto"/>
            <w:vAlign w:val="center"/>
          </w:tcPr>
          <w:p w:rsidR="00DE7EE2" w:rsidRPr="00062EB2" w:rsidRDefault="00DE7EE2" w:rsidP="005C573B">
            <w:pPr>
              <w:jc w:val="center"/>
              <w:rPr>
                <w:rFonts w:cs="Arial"/>
                <w:b/>
                <w:sz w:val="18"/>
                <w:szCs w:val="18"/>
              </w:rPr>
            </w:pPr>
            <w:r>
              <w:rPr>
                <w:rFonts w:cs="Arial"/>
                <w:b/>
                <w:sz w:val="18"/>
                <w:szCs w:val="18"/>
              </w:rPr>
              <w:t>(c)</w:t>
            </w:r>
          </w:p>
        </w:tc>
        <w:tc>
          <w:tcPr>
            <w:tcW w:w="1496" w:type="dxa"/>
            <w:tcBorders>
              <w:top w:val="nil"/>
              <w:left w:val="single" w:sz="4" w:space="0" w:color="auto"/>
              <w:bottom w:val="single" w:sz="4" w:space="0" w:color="auto"/>
              <w:right w:val="single" w:sz="4" w:space="0" w:color="auto"/>
            </w:tcBorders>
            <w:shd w:val="clear" w:color="auto" w:fill="auto"/>
            <w:vAlign w:val="center"/>
          </w:tcPr>
          <w:p w:rsidR="00DE7EE2" w:rsidRPr="00062EB2" w:rsidRDefault="00DE7EE2" w:rsidP="005C573B">
            <w:pPr>
              <w:jc w:val="center"/>
              <w:rPr>
                <w:rFonts w:cs="Arial"/>
                <w:b/>
                <w:sz w:val="18"/>
                <w:szCs w:val="18"/>
              </w:rPr>
            </w:pPr>
          </w:p>
        </w:tc>
      </w:tr>
      <w:tr w:rsidR="0052750D" w:rsidRPr="007E63DB" w:rsidTr="00045F5E">
        <w:trPr>
          <w:trHeight w:val="340"/>
          <w:jc w:val="center"/>
        </w:trPr>
        <w:tc>
          <w:tcPr>
            <w:tcW w:w="1531" w:type="dxa"/>
            <w:vMerge w:val="restart"/>
            <w:tcBorders>
              <w:top w:val="single" w:sz="4" w:space="0" w:color="auto"/>
              <w:right w:val="dashed" w:sz="4" w:space="0" w:color="auto"/>
            </w:tcBorders>
            <w:shd w:val="solid" w:color="FFFFFF" w:fill="auto"/>
            <w:vAlign w:val="center"/>
          </w:tcPr>
          <w:p w:rsidR="0052750D" w:rsidRPr="000A5315" w:rsidRDefault="0052750D" w:rsidP="005C573B">
            <w:pPr>
              <w:spacing w:before="60" w:after="60"/>
              <w:jc w:val="center"/>
              <w:rPr>
                <w:rFonts w:cs="Arial"/>
                <w:b/>
                <w:sz w:val="18"/>
                <w:szCs w:val="18"/>
              </w:rPr>
            </w:pPr>
            <w:r w:rsidRPr="000A5315">
              <w:rPr>
                <w:rFonts w:cs="Arial"/>
                <w:b/>
                <w:sz w:val="18"/>
                <w:szCs w:val="18"/>
              </w:rPr>
              <w:t>S’approprier</w:t>
            </w:r>
          </w:p>
        </w:tc>
        <w:tc>
          <w:tcPr>
            <w:tcW w:w="3256" w:type="dxa"/>
            <w:vMerge w:val="restart"/>
            <w:tcBorders>
              <w:top w:val="single" w:sz="4" w:space="0" w:color="auto"/>
              <w:left w:val="dashed" w:sz="4" w:space="0" w:color="auto"/>
              <w:right w:val="dashed" w:sz="4" w:space="0" w:color="auto"/>
            </w:tcBorders>
            <w:vAlign w:val="center"/>
          </w:tcPr>
          <w:p w:rsidR="0052750D" w:rsidRPr="0014633C" w:rsidRDefault="0052750D" w:rsidP="005C573B">
            <w:pPr>
              <w:numPr>
                <w:ilvl w:val="0"/>
                <w:numId w:val="7"/>
              </w:numPr>
              <w:tabs>
                <w:tab w:val="num" w:pos="227"/>
              </w:tabs>
              <w:spacing w:before="40"/>
              <w:ind w:left="227" w:hanging="227"/>
              <w:rPr>
                <w:rFonts w:cs="Arial"/>
                <w:sz w:val="16"/>
                <w:szCs w:val="18"/>
              </w:rPr>
            </w:pPr>
            <w:r w:rsidRPr="0014633C">
              <w:rPr>
                <w:rFonts w:cs="Arial"/>
                <w:sz w:val="16"/>
                <w:szCs w:val="18"/>
              </w:rPr>
              <w:t>rechercher, extraire et organiser l’information utile,</w:t>
            </w:r>
          </w:p>
          <w:p w:rsidR="0052750D" w:rsidRPr="0014633C" w:rsidRDefault="0052750D" w:rsidP="005C573B">
            <w:pPr>
              <w:numPr>
                <w:ilvl w:val="0"/>
                <w:numId w:val="7"/>
              </w:numPr>
              <w:tabs>
                <w:tab w:val="num" w:pos="227"/>
              </w:tabs>
              <w:spacing w:before="40"/>
              <w:ind w:left="227" w:hanging="227"/>
              <w:rPr>
                <w:rFonts w:cs="Arial"/>
                <w:sz w:val="16"/>
                <w:szCs w:val="18"/>
              </w:rPr>
            </w:pPr>
            <w:r w:rsidRPr="0014633C">
              <w:rPr>
                <w:rFonts w:cs="Arial"/>
                <w:sz w:val="16"/>
                <w:szCs w:val="18"/>
              </w:rPr>
              <w:t xml:space="preserve">comprendre la problématique du travail à réaliser, </w:t>
            </w:r>
          </w:p>
          <w:p w:rsidR="0052750D" w:rsidRPr="0014633C" w:rsidRDefault="0052750D" w:rsidP="005C573B">
            <w:pPr>
              <w:numPr>
                <w:ilvl w:val="0"/>
                <w:numId w:val="7"/>
              </w:numPr>
              <w:tabs>
                <w:tab w:val="num" w:pos="227"/>
              </w:tabs>
              <w:spacing w:before="40" w:after="60"/>
              <w:ind w:left="227" w:hanging="227"/>
              <w:rPr>
                <w:rFonts w:cs="Arial"/>
                <w:sz w:val="16"/>
                <w:szCs w:val="18"/>
              </w:rPr>
            </w:pPr>
            <w:r w:rsidRPr="0014633C">
              <w:rPr>
                <w:rFonts w:cs="Arial"/>
                <w:sz w:val="16"/>
                <w:szCs w:val="18"/>
              </w:rPr>
              <w:t>montrer qu’il connaît le vocabulaire, les symboles, les grandeurs, les unités mises en œuvre.</w:t>
            </w:r>
          </w:p>
        </w:tc>
        <w:tc>
          <w:tcPr>
            <w:tcW w:w="1125" w:type="dxa"/>
            <w:tcBorders>
              <w:top w:val="single"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52750D" w:rsidRPr="005A6CAF" w:rsidRDefault="0052750D" w:rsidP="00062EB2">
            <w:pPr>
              <w:spacing w:before="40" w:after="40"/>
              <w:jc w:val="center"/>
              <w:rPr>
                <w:rFonts w:cs="Arial"/>
                <w:b/>
                <w:sz w:val="18"/>
                <w:szCs w:val="20"/>
              </w:rPr>
            </w:pPr>
            <w:r w:rsidRPr="005A6CAF">
              <w:rPr>
                <w:rFonts w:cs="Arial"/>
                <w:b/>
                <w:sz w:val="18"/>
                <w:szCs w:val="20"/>
              </w:rPr>
              <w:t>A1</w:t>
            </w:r>
          </w:p>
        </w:tc>
        <w:tc>
          <w:tcPr>
            <w:tcW w:w="232" w:type="dxa"/>
            <w:tcBorders>
              <w:top w:val="single"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52750D" w:rsidRPr="0052750D" w:rsidRDefault="0052750D" w:rsidP="005C573B">
            <w:pPr>
              <w:spacing w:before="40" w:after="40"/>
              <w:jc w:val="center"/>
              <w:rPr>
                <w:rFonts w:cs="Arial"/>
                <w:sz w:val="24"/>
                <w:szCs w:val="18"/>
              </w:rPr>
            </w:pPr>
          </w:p>
        </w:tc>
        <w:tc>
          <w:tcPr>
            <w:tcW w:w="326" w:type="dxa"/>
            <w:tcBorders>
              <w:top w:val="single" w:sz="4" w:space="0" w:color="auto"/>
              <w:left w:val="dashed" w:sz="4" w:space="0" w:color="auto"/>
              <w:bottom w:val="dashSmallGap" w:sz="4" w:space="0" w:color="auto"/>
              <w:right w:val="dashed" w:sz="4" w:space="0" w:color="auto"/>
            </w:tcBorders>
            <w:shd w:val="clear" w:color="auto" w:fill="auto"/>
            <w:vAlign w:val="center"/>
          </w:tcPr>
          <w:p w:rsidR="0052750D" w:rsidRPr="00AF047A" w:rsidRDefault="0052750D" w:rsidP="005C573B">
            <w:pPr>
              <w:spacing w:before="40" w:after="40"/>
              <w:jc w:val="center"/>
              <w:rPr>
                <w:rFonts w:cs="Arial"/>
                <w:sz w:val="24"/>
                <w:szCs w:val="18"/>
              </w:rPr>
            </w:pPr>
          </w:p>
        </w:tc>
        <w:tc>
          <w:tcPr>
            <w:tcW w:w="337" w:type="dxa"/>
            <w:tcBorders>
              <w:top w:val="single" w:sz="4" w:space="0" w:color="auto"/>
              <w:left w:val="dashed" w:sz="4" w:space="0" w:color="auto"/>
              <w:bottom w:val="single" w:sz="2" w:space="0" w:color="auto"/>
              <w:right w:val="dashed" w:sz="4" w:space="0" w:color="auto"/>
            </w:tcBorders>
            <w:shd w:val="clear" w:color="auto" w:fill="auto"/>
            <w:vAlign w:val="center"/>
          </w:tcPr>
          <w:p w:rsidR="0052750D" w:rsidRPr="00AF047A" w:rsidRDefault="0052750D" w:rsidP="005C573B">
            <w:pPr>
              <w:spacing w:before="40" w:after="40"/>
              <w:jc w:val="center"/>
              <w:rPr>
                <w:rFonts w:cs="Arial"/>
                <w:sz w:val="24"/>
                <w:szCs w:val="18"/>
              </w:rPr>
            </w:pPr>
          </w:p>
        </w:tc>
        <w:tc>
          <w:tcPr>
            <w:tcW w:w="456" w:type="dxa"/>
            <w:tcBorders>
              <w:top w:val="single" w:sz="4" w:space="0" w:color="auto"/>
              <w:left w:val="dashed" w:sz="4" w:space="0" w:color="auto"/>
              <w:bottom w:val="single" w:sz="2" w:space="0" w:color="auto"/>
              <w:right w:val="dashed" w:sz="4" w:space="0" w:color="auto"/>
            </w:tcBorders>
            <w:shd w:val="clear" w:color="auto" w:fill="auto"/>
          </w:tcPr>
          <w:p w:rsidR="0052750D" w:rsidRDefault="0052750D" w:rsidP="005C573B">
            <w:pPr>
              <w:spacing w:before="40" w:after="40"/>
              <w:jc w:val="right"/>
              <w:rPr>
                <w:rFonts w:cs="Arial"/>
                <w:sz w:val="20"/>
                <w:szCs w:val="18"/>
                <w:highlight w:val="yellow"/>
              </w:rPr>
            </w:pPr>
          </w:p>
        </w:tc>
        <w:tc>
          <w:tcPr>
            <w:tcW w:w="1661" w:type="dxa"/>
            <w:gridSpan w:val="2"/>
            <w:tcBorders>
              <w:top w:val="single" w:sz="4" w:space="0" w:color="auto"/>
              <w:left w:val="dashed" w:sz="4" w:space="0" w:color="auto"/>
              <w:bottom w:val="single" w:sz="2" w:space="0" w:color="auto"/>
              <w:right w:val="dashed" w:sz="4" w:space="0" w:color="auto"/>
            </w:tcBorders>
            <w:vAlign w:val="center"/>
          </w:tcPr>
          <w:p w:rsidR="0052750D" w:rsidRPr="005A6CAF" w:rsidRDefault="001B6624" w:rsidP="00045F5E">
            <w:pPr>
              <w:spacing w:before="40" w:after="40"/>
              <w:jc w:val="center"/>
              <w:rPr>
                <w:rFonts w:cs="Arial"/>
                <w:sz w:val="20"/>
                <w:szCs w:val="18"/>
              </w:rPr>
            </w:pPr>
            <w:r>
              <w:rPr>
                <w:rFonts w:cs="Arial"/>
                <w:sz w:val="20"/>
                <w:szCs w:val="18"/>
              </w:rPr>
              <w:t>1</w:t>
            </w:r>
          </w:p>
        </w:tc>
        <w:tc>
          <w:tcPr>
            <w:tcW w:w="1496" w:type="dxa"/>
            <w:vMerge w:val="restart"/>
            <w:tcBorders>
              <w:top w:val="single" w:sz="4" w:space="0" w:color="auto"/>
              <w:left w:val="dashed" w:sz="4" w:space="0" w:color="auto"/>
              <w:bottom w:val="dashSmallGap" w:sz="4" w:space="0" w:color="auto"/>
              <w:right w:val="single" w:sz="4" w:space="0" w:color="auto"/>
            </w:tcBorders>
            <w:vAlign w:val="center"/>
          </w:tcPr>
          <w:p w:rsidR="0052750D" w:rsidRPr="0058584F" w:rsidRDefault="0058584F" w:rsidP="0058584F">
            <w:pPr>
              <w:spacing w:before="40" w:after="40"/>
              <w:jc w:val="center"/>
              <w:rPr>
                <w:rFonts w:cs="Arial"/>
                <w:b/>
                <w:sz w:val="24"/>
                <w:szCs w:val="28"/>
              </w:rPr>
            </w:pPr>
            <w:r w:rsidRPr="0058584F">
              <w:rPr>
                <w:rFonts w:cs="Arial"/>
                <w:b/>
                <w:sz w:val="24"/>
                <w:szCs w:val="28"/>
              </w:rPr>
              <w:t>4</w:t>
            </w:r>
          </w:p>
        </w:tc>
      </w:tr>
      <w:tr w:rsidR="0052750D" w:rsidRPr="007E63DB" w:rsidTr="00045F5E">
        <w:trPr>
          <w:trHeight w:val="340"/>
          <w:jc w:val="center"/>
        </w:trPr>
        <w:tc>
          <w:tcPr>
            <w:tcW w:w="1531" w:type="dxa"/>
            <w:vMerge/>
            <w:tcBorders>
              <w:right w:val="dashed" w:sz="4" w:space="0" w:color="auto"/>
            </w:tcBorders>
            <w:shd w:val="solid" w:color="FFFFFF" w:fill="auto"/>
            <w:vAlign w:val="center"/>
          </w:tcPr>
          <w:p w:rsidR="0052750D" w:rsidRPr="000A5315" w:rsidRDefault="0052750D" w:rsidP="005C573B">
            <w:pPr>
              <w:spacing w:before="60" w:after="60"/>
              <w:jc w:val="center"/>
              <w:rPr>
                <w:rFonts w:cs="Arial"/>
                <w:b/>
                <w:sz w:val="18"/>
                <w:szCs w:val="18"/>
              </w:rPr>
            </w:pPr>
          </w:p>
        </w:tc>
        <w:tc>
          <w:tcPr>
            <w:tcW w:w="3256" w:type="dxa"/>
            <w:vMerge/>
            <w:tcBorders>
              <w:left w:val="dashed" w:sz="4" w:space="0" w:color="auto"/>
              <w:right w:val="dashed" w:sz="4" w:space="0" w:color="auto"/>
            </w:tcBorders>
            <w:vAlign w:val="center"/>
          </w:tcPr>
          <w:p w:rsidR="0052750D" w:rsidRPr="0014633C" w:rsidRDefault="0052750D" w:rsidP="005C573B">
            <w:pPr>
              <w:numPr>
                <w:ilvl w:val="0"/>
                <w:numId w:val="7"/>
              </w:numPr>
              <w:tabs>
                <w:tab w:val="num" w:pos="227"/>
              </w:tabs>
              <w:spacing w:before="40"/>
              <w:ind w:left="227" w:hanging="227"/>
              <w:rPr>
                <w:rFonts w:cs="Arial"/>
                <w:sz w:val="16"/>
                <w:szCs w:val="18"/>
              </w:rPr>
            </w:pPr>
          </w:p>
        </w:tc>
        <w:tc>
          <w:tcPr>
            <w:tcW w:w="1125"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52750D" w:rsidRPr="005A6CAF" w:rsidRDefault="0052750D" w:rsidP="004A2D34">
            <w:pPr>
              <w:spacing w:before="40" w:after="40"/>
              <w:jc w:val="center"/>
              <w:rPr>
                <w:rFonts w:cs="Arial"/>
                <w:b/>
                <w:sz w:val="18"/>
                <w:szCs w:val="20"/>
              </w:rPr>
            </w:pPr>
            <w:r w:rsidRPr="005A6CAF">
              <w:rPr>
                <w:rFonts w:cs="Arial"/>
                <w:b/>
                <w:sz w:val="18"/>
                <w:szCs w:val="20"/>
              </w:rPr>
              <w:t>A5</w:t>
            </w:r>
          </w:p>
        </w:tc>
        <w:tc>
          <w:tcPr>
            <w:tcW w:w="232"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52750D" w:rsidRPr="0052750D" w:rsidRDefault="0052750D" w:rsidP="005C573B">
            <w:pPr>
              <w:spacing w:before="40" w:after="40"/>
              <w:jc w:val="center"/>
              <w:rPr>
                <w:rFonts w:cs="Arial"/>
                <w:sz w:val="24"/>
                <w:szCs w:val="18"/>
              </w:rPr>
            </w:pPr>
          </w:p>
        </w:tc>
        <w:tc>
          <w:tcPr>
            <w:tcW w:w="326" w:type="dxa"/>
            <w:tcBorders>
              <w:top w:val="dashSmallGap" w:sz="4" w:space="0" w:color="auto"/>
              <w:left w:val="dashed" w:sz="4" w:space="0" w:color="auto"/>
              <w:bottom w:val="dashSmallGap" w:sz="4" w:space="0" w:color="auto"/>
              <w:right w:val="dashed" w:sz="4" w:space="0" w:color="auto"/>
            </w:tcBorders>
            <w:shd w:val="clear" w:color="auto" w:fill="auto"/>
            <w:vAlign w:val="center"/>
          </w:tcPr>
          <w:p w:rsidR="0052750D" w:rsidRPr="00AF047A" w:rsidRDefault="0052750D" w:rsidP="005C573B">
            <w:pPr>
              <w:spacing w:before="40" w:after="40"/>
              <w:jc w:val="center"/>
              <w:rPr>
                <w:rFonts w:cs="Arial"/>
                <w:sz w:val="24"/>
                <w:szCs w:val="18"/>
              </w:rPr>
            </w:pPr>
          </w:p>
        </w:tc>
        <w:tc>
          <w:tcPr>
            <w:tcW w:w="337" w:type="dxa"/>
            <w:tcBorders>
              <w:top w:val="single" w:sz="2" w:space="0" w:color="auto"/>
              <w:left w:val="dashed" w:sz="4" w:space="0" w:color="auto"/>
              <w:bottom w:val="dashSmallGap" w:sz="4" w:space="0" w:color="auto"/>
              <w:right w:val="dashed" w:sz="4" w:space="0" w:color="auto"/>
            </w:tcBorders>
            <w:shd w:val="clear" w:color="auto" w:fill="auto"/>
            <w:vAlign w:val="center"/>
          </w:tcPr>
          <w:p w:rsidR="0052750D" w:rsidRPr="00AF047A" w:rsidRDefault="0052750D" w:rsidP="005C573B">
            <w:pPr>
              <w:spacing w:before="40" w:after="40"/>
              <w:jc w:val="center"/>
              <w:rPr>
                <w:rFonts w:cs="Arial"/>
                <w:sz w:val="24"/>
                <w:szCs w:val="18"/>
              </w:rPr>
            </w:pPr>
          </w:p>
        </w:tc>
        <w:tc>
          <w:tcPr>
            <w:tcW w:w="456" w:type="dxa"/>
            <w:tcBorders>
              <w:top w:val="single" w:sz="2" w:space="0" w:color="auto"/>
              <w:left w:val="dashed" w:sz="4" w:space="0" w:color="auto"/>
              <w:bottom w:val="dashSmallGap" w:sz="4" w:space="0" w:color="auto"/>
              <w:right w:val="dashed" w:sz="4" w:space="0" w:color="auto"/>
            </w:tcBorders>
            <w:shd w:val="clear" w:color="auto" w:fill="auto"/>
          </w:tcPr>
          <w:p w:rsidR="0052750D" w:rsidRPr="007E63DB" w:rsidRDefault="0052750D" w:rsidP="005C573B">
            <w:pPr>
              <w:spacing w:before="40" w:after="40"/>
              <w:jc w:val="right"/>
              <w:rPr>
                <w:rFonts w:cs="Arial"/>
                <w:sz w:val="20"/>
                <w:szCs w:val="18"/>
                <w:highlight w:val="yellow"/>
              </w:rPr>
            </w:pPr>
          </w:p>
        </w:tc>
        <w:tc>
          <w:tcPr>
            <w:tcW w:w="1661" w:type="dxa"/>
            <w:gridSpan w:val="2"/>
            <w:tcBorders>
              <w:top w:val="single" w:sz="2" w:space="0" w:color="auto"/>
              <w:left w:val="dashed" w:sz="4" w:space="0" w:color="auto"/>
              <w:bottom w:val="single" w:sz="2" w:space="0" w:color="auto"/>
              <w:right w:val="dashed" w:sz="4" w:space="0" w:color="auto"/>
            </w:tcBorders>
            <w:vAlign w:val="center"/>
          </w:tcPr>
          <w:p w:rsidR="0052750D" w:rsidRPr="005A6CAF" w:rsidRDefault="0052750D" w:rsidP="00045F5E">
            <w:pPr>
              <w:spacing w:before="40" w:after="40"/>
              <w:jc w:val="center"/>
              <w:rPr>
                <w:rFonts w:cs="Arial"/>
                <w:sz w:val="20"/>
                <w:szCs w:val="18"/>
              </w:rPr>
            </w:pPr>
            <w:r w:rsidRPr="005A6CAF">
              <w:rPr>
                <w:rFonts w:cs="Arial"/>
                <w:sz w:val="20"/>
                <w:szCs w:val="18"/>
              </w:rPr>
              <w:t>1</w:t>
            </w:r>
          </w:p>
        </w:tc>
        <w:tc>
          <w:tcPr>
            <w:tcW w:w="1496" w:type="dxa"/>
            <w:vMerge/>
            <w:tcBorders>
              <w:top w:val="dashSmallGap" w:sz="4" w:space="0" w:color="auto"/>
              <w:left w:val="dashed" w:sz="4" w:space="0" w:color="auto"/>
              <w:right w:val="single" w:sz="4" w:space="0" w:color="auto"/>
            </w:tcBorders>
            <w:vAlign w:val="center"/>
          </w:tcPr>
          <w:p w:rsidR="0052750D" w:rsidRPr="0058584F" w:rsidRDefault="0052750D" w:rsidP="0058584F">
            <w:pPr>
              <w:spacing w:before="40" w:after="40"/>
              <w:jc w:val="center"/>
              <w:rPr>
                <w:rFonts w:cs="Arial"/>
                <w:b/>
                <w:sz w:val="24"/>
                <w:szCs w:val="28"/>
              </w:rPr>
            </w:pPr>
          </w:p>
        </w:tc>
      </w:tr>
      <w:tr w:rsidR="0052750D" w:rsidRPr="007E63DB" w:rsidTr="00045F5E">
        <w:trPr>
          <w:trHeight w:val="340"/>
          <w:jc w:val="center"/>
        </w:trPr>
        <w:tc>
          <w:tcPr>
            <w:tcW w:w="1531" w:type="dxa"/>
            <w:vMerge/>
            <w:tcBorders>
              <w:right w:val="dashed" w:sz="4" w:space="0" w:color="auto"/>
            </w:tcBorders>
            <w:shd w:val="solid" w:color="FFFFFF" w:fill="auto"/>
            <w:vAlign w:val="center"/>
          </w:tcPr>
          <w:p w:rsidR="0052750D" w:rsidRPr="000A5315" w:rsidRDefault="0052750D" w:rsidP="005C573B">
            <w:pPr>
              <w:spacing w:before="60" w:after="60"/>
              <w:jc w:val="center"/>
              <w:rPr>
                <w:rFonts w:cs="Arial"/>
                <w:b/>
                <w:sz w:val="18"/>
                <w:szCs w:val="18"/>
              </w:rPr>
            </w:pPr>
          </w:p>
        </w:tc>
        <w:tc>
          <w:tcPr>
            <w:tcW w:w="3256" w:type="dxa"/>
            <w:vMerge/>
            <w:tcBorders>
              <w:left w:val="dashed" w:sz="4" w:space="0" w:color="auto"/>
              <w:right w:val="dashed" w:sz="4" w:space="0" w:color="auto"/>
            </w:tcBorders>
            <w:vAlign w:val="center"/>
          </w:tcPr>
          <w:p w:rsidR="0052750D" w:rsidRPr="0014633C" w:rsidRDefault="0052750D" w:rsidP="005C573B">
            <w:pPr>
              <w:numPr>
                <w:ilvl w:val="0"/>
                <w:numId w:val="7"/>
              </w:numPr>
              <w:tabs>
                <w:tab w:val="num" w:pos="227"/>
              </w:tabs>
              <w:spacing w:before="40"/>
              <w:ind w:left="227" w:hanging="227"/>
              <w:rPr>
                <w:rFonts w:cs="Arial"/>
                <w:sz w:val="16"/>
                <w:szCs w:val="18"/>
              </w:rPr>
            </w:pPr>
          </w:p>
        </w:tc>
        <w:tc>
          <w:tcPr>
            <w:tcW w:w="1125" w:type="dxa"/>
            <w:tcBorders>
              <w:top w:val="dashSmallGap" w:sz="4" w:space="0" w:color="auto"/>
              <w:left w:val="dashed" w:sz="4" w:space="0" w:color="auto"/>
              <w:bottom w:val="single" w:sz="2" w:space="0" w:color="auto"/>
              <w:right w:val="dashed" w:sz="4" w:space="0" w:color="auto"/>
            </w:tcBorders>
            <w:shd w:val="clear" w:color="auto" w:fill="auto"/>
            <w:tcMar>
              <w:left w:w="0" w:type="dxa"/>
              <w:right w:w="0" w:type="dxa"/>
            </w:tcMar>
            <w:vAlign w:val="center"/>
          </w:tcPr>
          <w:p w:rsidR="0052750D" w:rsidRPr="005A6CAF" w:rsidRDefault="0052750D" w:rsidP="004A2D34">
            <w:pPr>
              <w:spacing w:before="40" w:after="40"/>
              <w:jc w:val="center"/>
              <w:rPr>
                <w:rFonts w:cs="Arial"/>
                <w:b/>
                <w:sz w:val="18"/>
                <w:szCs w:val="20"/>
              </w:rPr>
            </w:pPr>
            <w:r w:rsidRPr="005A6CAF">
              <w:rPr>
                <w:rFonts w:cs="Arial"/>
                <w:b/>
                <w:sz w:val="18"/>
                <w:szCs w:val="20"/>
              </w:rPr>
              <w:t>A6</w:t>
            </w:r>
          </w:p>
        </w:tc>
        <w:tc>
          <w:tcPr>
            <w:tcW w:w="232" w:type="dxa"/>
            <w:tcBorders>
              <w:top w:val="dashSmallGap" w:sz="4" w:space="0" w:color="auto"/>
              <w:left w:val="dashed" w:sz="4" w:space="0" w:color="auto"/>
              <w:bottom w:val="single" w:sz="2" w:space="0" w:color="auto"/>
              <w:right w:val="dashed" w:sz="4" w:space="0" w:color="auto"/>
            </w:tcBorders>
            <w:shd w:val="clear" w:color="auto" w:fill="auto"/>
            <w:tcMar>
              <w:left w:w="0" w:type="dxa"/>
              <w:right w:w="0" w:type="dxa"/>
            </w:tcMar>
            <w:vAlign w:val="center"/>
          </w:tcPr>
          <w:p w:rsidR="0052750D" w:rsidRPr="0052750D" w:rsidRDefault="0052750D" w:rsidP="005C573B">
            <w:pPr>
              <w:spacing w:before="40" w:after="40"/>
              <w:jc w:val="center"/>
              <w:rPr>
                <w:rFonts w:cs="Arial"/>
                <w:sz w:val="24"/>
                <w:szCs w:val="18"/>
              </w:rPr>
            </w:pPr>
          </w:p>
        </w:tc>
        <w:tc>
          <w:tcPr>
            <w:tcW w:w="326" w:type="dxa"/>
            <w:tcBorders>
              <w:top w:val="dashSmallGap" w:sz="4" w:space="0" w:color="auto"/>
              <w:left w:val="dashed" w:sz="4" w:space="0" w:color="auto"/>
              <w:bottom w:val="single" w:sz="2" w:space="0" w:color="auto"/>
              <w:right w:val="dashed" w:sz="4" w:space="0" w:color="auto"/>
            </w:tcBorders>
            <w:shd w:val="clear" w:color="auto" w:fill="auto"/>
            <w:vAlign w:val="center"/>
          </w:tcPr>
          <w:p w:rsidR="0052750D" w:rsidRPr="00AF047A" w:rsidRDefault="0052750D" w:rsidP="005C573B">
            <w:pPr>
              <w:spacing w:before="40" w:after="40"/>
              <w:jc w:val="center"/>
              <w:rPr>
                <w:rFonts w:cs="Arial"/>
                <w:sz w:val="24"/>
                <w:szCs w:val="18"/>
              </w:rPr>
            </w:pPr>
          </w:p>
        </w:tc>
        <w:tc>
          <w:tcPr>
            <w:tcW w:w="337" w:type="dxa"/>
            <w:tcBorders>
              <w:top w:val="dashSmallGap" w:sz="4" w:space="0" w:color="auto"/>
              <w:left w:val="dashed" w:sz="4" w:space="0" w:color="auto"/>
              <w:bottom w:val="single" w:sz="2" w:space="0" w:color="auto"/>
              <w:right w:val="dashed" w:sz="4" w:space="0" w:color="auto"/>
            </w:tcBorders>
            <w:shd w:val="clear" w:color="auto" w:fill="auto"/>
            <w:vAlign w:val="center"/>
          </w:tcPr>
          <w:p w:rsidR="0052750D" w:rsidRPr="00AF047A" w:rsidRDefault="0052750D" w:rsidP="005C573B">
            <w:pPr>
              <w:spacing w:before="40" w:after="40"/>
              <w:jc w:val="center"/>
              <w:rPr>
                <w:rFonts w:cs="Arial"/>
                <w:sz w:val="24"/>
                <w:szCs w:val="18"/>
              </w:rPr>
            </w:pPr>
          </w:p>
        </w:tc>
        <w:tc>
          <w:tcPr>
            <w:tcW w:w="456" w:type="dxa"/>
            <w:tcBorders>
              <w:top w:val="dashSmallGap" w:sz="4" w:space="0" w:color="auto"/>
              <w:left w:val="dashed" w:sz="4" w:space="0" w:color="auto"/>
              <w:bottom w:val="single" w:sz="2" w:space="0" w:color="auto"/>
              <w:right w:val="dashed" w:sz="4" w:space="0" w:color="auto"/>
            </w:tcBorders>
            <w:shd w:val="clear" w:color="auto" w:fill="auto"/>
          </w:tcPr>
          <w:p w:rsidR="0052750D" w:rsidRPr="007E63DB" w:rsidRDefault="0052750D" w:rsidP="005C573B">
            <w:pPr>
              <w:spacing w:before="40" w:after="40"/>
              <w:jc w:val="right"/>
              <w:rPr>
                <w:rFonts w:cs="Arial"/>
                <w:sz w:val="20"/>
                <w:szCs w:val="18"/>
                <w:highlight w:val="yellow"/>
              </w:rPr>
            </w:pPr>
          </w:p>
        </w:tc>
        <w:tc>
          <w:tcPr>
            <w:tcW w:w="1661" w:type="dxa"/>
            <w:gridSpan w:val="2"/>
            <w:tcBorders>
              <w:top w:val="single" w:sz="2" w:space="0" w:color="auto"/>
              <w:left w:val="dashed" w:sz="4" w:space="0" w:color="auto"/>
              <w:bottom w:val="single" w:sz="2" w:space="0" w:color="auto"/>
              <w:right w:val="dashed" w:sz="4" w:space="0" w:color="auto"/>
            </w:tcBorders>
            <w:vAlign w:val="center"/>
          </w:tcPr>
          <w:p w:rsidR="0052750D" w:rsidRPr="005A6CAF" w:rsidRDefault="001B6624" w:rsidP="00045F5E">
            <w:pPr>
              <w:spacing w:before="40" w:after="40"/>
              <w:jc w:val="center"/>
              <w:rPr>
                <w:rFonts w:cs="Arial"/>
                <w:sz w:val="20"/>
                <w:szCs w:val="18"/>
              </w:rPr>
            </w:pPr>
            <w:r>
              <w:rPr>
                <w:rFonts w:cs="Arial"/>
                <w:sz w:val="20"/>
                <w:szCs w:val="18"/>
              </w:rPr>
              <w:t>0,5</w:t>
            </w:r>
          </w:p>
        </w:tc>
        <w:tc>
          <w:tcPr>
            <w:tcW w:w="1496" w:type="dxa"/>
            <w:vMerge/>
            <w:tcBorders>
              <w:left w:val="dashed" w:sz="4" w:space="0" w:color="auto"/>
              <w:right w:val="single" w:sz="4" w:space="0" w:color="auto"/>
            </w:tcBorders>
            <w:vAlign w:val="center"/>
          </w:tcPr>
          <w:p w:rsidR="0052750D" w:rsidRPr="0058584F" w:rsidRDefault="0052750D" w:rsidP="0058584F">
            <w:pPr>
              <w:spacing w:before="40" w:after="40"/>
              <w:jc w:val="center"/>
              <w:rPr>
                <w:rFonts w:cs="Arial"/>
                <w:b/>
                <w:sz w:val="24"/>
                <w:szCs w:val="28"/>
              </w:rPr>
            </w:pPr>
          </w:p>
        </w:tc>
      </w:tr>
      <w:tr w:rsidR="0052750D" w:rsidRPr="007E63DB" w:rsidTr="00045F5E">
        <w:trPr>
          <w:trHeight w:val="340"/>
          <w:jc w:val="center"/>
        </w:trPr>
        <w:tc>
          <w:tcPr>
            <w:tcW w:w="1531" w:type="dxa"/>
            <w:vMerge/>
            <w:tcBorders>
              <w:right w:val="dashed" w:sz="4" w:space="0" w:color="auto"/>
            </w:tcBorders>
            <w:shd w:val="solid" w:color="FFFFFF" w:fill="auto"/>
            <w:vAlign w:val="center"/>
          </w:tcPr>
          <w:p w:rsidR="0052750D" w:rsidRPr="000A5315" w:rsidRDefault="0052750D" w:rsidP="005C573B">
            <w:pPr>
              <w:spacing w:before="60" w:after="60"/>
              <w:jc w:val="center"/>
              <w:rPr>
                <w:rFonts w:cs="Arial"/>
                <w:b/>
                <w:sz w:val="18"/>
                <w:szCs w:val="18"/>
              </w:rPr>
            </w:pPr>
          </w:p>
        </w:tc>
        <w:tc>
          <w:tcPr>
            <w:tcW w:w="3256" w:type="dxa"/>
            <w:vMerge/>
            <w:tcBorders>
              <w:left w:val="dashed" w:sz="4" w:space="0" w:color="auto"/>
              <w:right w:val="dashed" w:sz="4" w:space="0" w:color="auto"/>
            </w:tcBorders>
            <w:vAlign w:val="center"/>
          </w:tcPr>
          <w:p w:rsidR="0052750D" w:rsidRPr="0014633C" w:rsidRDefault="0052750D" w:rsidP="005C573B">
            <w:pPr>
              <w:numPr>
                <w:ilvl w:val="0"/>
                <w:numId w:val="7"/>
              </w:numPr>
              <w:tabs>
                <w:tab w:val="num" w:pos="227"/>
              </w:tabs>
              <w:spacing w:before="40"/>
              <w:ind w:left="227" w:hanging="227"/>
              <w:rPr>
                <w:rFonts w:cs="Arial"/>
                <w:sz w:val="16"/>
                <w:szCs w:val="18"/>
              </w:rPr>
            </w:pPr>
          </w:p>
        </w:tc>
        <w:tc>
          <w:tcPr>
            <w:tcW w:w="1125" w:type="dxa"/>
            <w:tcBorders>
              <w:top w:val="single" w:sz="2"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52750D" w:rsidRPr="005A6CAF" w:rsidRDefault="0052750D" w:rsidP="004A2D34">
            <w:pPr>
              <w:spacing w:before="40" w:after="40"/>
              <w:jc w:val="center"/>
              <w:rPr>
                <w:rFonts w:cs="Arial"/>
                <w:b/>
                <w:sz w:val="18"/>
                <w:szCs w:val="20"/>
              </w:rPr>
            </w:pPr>
          </w:p>
        </w:tc>
        <w:tc>
          <w:tcPr>
            <w:tcW w:w="232" w:type="dxa"/>
            <w:tcBorders>
              <w:top w:val="single" w:sz="2"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52750D" w:rsidRPr="0052750D" w:rsidRDefault="0052750D" w:rsidP="005C573B">
            <w:pPr>
              <w:spacing w:before="40" w:after="40"/>
              <w:jc w:val="center"/>
              <w:rPr>
                <w:rFonts w:cs="Arial"/>
                <w:sz w:val="24"/>
                <w:szCs w:val="18"/>
              </w:rPr>
            </w:pPr>
          </w:p>
        </w:tc>
        <w:tc>
          <w:tcPr>
            <w:tcW w:w="326" w:type="dxa"/>
            <w:tcBorders>
              <w:top w:val="single" w:sz="2" w:space="0" w:color="auto"/>
              <w:left w:val="dashed" w:sz="4" w:space="0" w:color="auto"/>
              <w:bottom w:val="dashSmallGap" w:sz="4" w:space="0" w:color="auto"/>
              <w:right w:val="dashed" w:sz="4" w:space="0" w:color="auto"/>
            </w:tcBorders>
            <w:shd w:val="clear" w:color="auto" w:fill="auto"/>
            <w:vAlign w:val="center"/>
          </w:tcPr>
          <w:p w:rsidR="0052750D" w:rsidRPr="00AF047A" w:rsidRDefault="0052750D" w:rsidP="005C573B">
            <w:pPr>
              <w:spacing w:before="40" w:after="40"/>
              <w:jc w:val="center"/>
              <w:rPr>
                <w:rFonts w:cs="Arial"/>
                <w:sz w:val="24"/>
                <w:szCs w:val="18"/>
              </w:rPr>
            </w:pPr>
          </w:p>
        </w:tc>
        <w:tc>
          <w:tcPr>
            <w:tcW w:w="337" w:type="dxa"/>
            <w:tcBorders>
              <w:top w:val="single" w:sz="2" w:space="0" w:color="auto"/>
              <w:left w:val="dashed" w:sz="4" w:space="0" w:color="auto"/>
              <w:bottom w:val="dashSmallGap" w:sz="4" w:space="0" w:color="auto"/>
              <w:right w:val="dashed" w:sz="4" w:space="0" w:color="auto"/>
            </w:tcBorders>
            <w:shd w:val="clear" w:color="auto" w:fill="auto"/>
            <w:vAlign w:val="center"/>
          </w:tcPr>
          <w:p w:rsidR="0052750D" w:rsidRPr="00AF047A" w:rsidRDefault="0052750D" w:rsidP="005C573B">
            <w:pPr>
              <w:spacing w:before="40" w:after="40"/>
              <w:jc w:val="center"/>
              <w:rPr>
                <w:rFonts w:cs="Arial"/>
                <w:sz w:val="24"/>
                <w:szCs w:val="18"/>
              </w:rPr>
            </w:pPr>
          </w:p>
        </w:tc>
        <w:tc>
          <w:tcPr>
            <w:tcW w:w="456" w:type="dxa"/>
            <w:tcBorders>
              <w:top w:val="single" w:sz="2" w:space="0" w:color="auto"/>
              <w:left w:val="dashed" w:sz="4" w:space="0" w:color="auto"/>
              <w:bottom w:val="dashSmallGap" w:sz="4" w:space="0" w:color="auto"/>
              <w:right w:val="dashed" w:sz="4" w:space="0" w:color="auto"/>
            </w:tcBorders>
            <w:shd w:val="clear" w:color="auto" w:fill="auto"/>
          </w:tcPr>
          <w:p w:rsidR="0052750D" w:rsidRPr="007E63DB" w:rsidRDefault="0052750D" w:rsidP="005C573B">
            <w:pPr>
              <w:spacing w:before="40" w:after="40"/>
              <w:jc w:val="right"/>
              <w:rPr>
                <w:rFonts w:cs="Arial"/>
                <w:sz w:val="20"/>
                <w:szCs w:val="18"/>
                <w:highlight w:val="yellow"/>
              </w:rPr>
            </w:pPr>
          </w:p>
        </w:tc>
        <w:tc>
          <w:tcPr>
            <w:tcW w:w="1661" w:type="dxa"/>
            <w:gridSpan w:val="2"/>
            <w:tcBorders>
              <w:top w:val="single" w:sz="2" w:space="0" w:color="auto"/>
              <w:left w:val="dashed" w:sz="4" w:space="0" w:color="auto"/>
              <w:bottom w:val="single" w:sz="2" w:space="0" w:color="auto"/>
              <w:right w:val="dashed" w:sz="4" w:space="0" w:color="auto"/>
            </w:tcBorders>
            <w:vAlign w:val="center"/>
          </w:tcPr>
          <w:p w:rsidR="0052750D" w:rsidRPr="005A6CAF" w:rsidRDefault="0052750D" w:rsidP="00045F5E">
            <w:pPr>
              <w:spacing w:before="40" w:after="40"/>
              <w:jc w:val="center"/>
              <w:rPr>
                <w:rFonts w:cs="Arial"/>
                <w:sz w:val="20"/>
                <w:szCs w:val="18"/>
              </w:rPr>
            </w:pPr>
            <w:bookmarkStart w:id="0" w:name="_GoBack"/>
            <w:bookmarkEnd w:id="0"/>
          </w:p>
        </w:tc>
        <w:tc>
          <w:tcPr>
            <w:tcW w:w="1496" w:type="dxa"/>
            <w:vMerge/>
            <w:tcBorders>
              <w:left w:val="dashed" w:sz="4" w:space="0" w:color="auto"/>
              <w:right w:val="single" w:sz="4" w:space="0" w:color="auto"/>
            </w:tcBorders>
            <w:vAlign w:val="center"/>
          </w:tcPr>
          <w:p w:rsidR="0052750D" w:rsidRPr="0058584F" w:rsidRDefault="0052750D" w:rsidP="0058584F">
            <w:pPr>
              <w:spacing w:before="40" w:after="40"/>
              <w:jc w:val="center"/>
              <w:rPr>
                <w:rFonts w:cs="Arial"/>
                <w:b/>
                <w:sz w:val="24"/>
                <w:szCs w:val="28"/>
              </w:rPr>
            </w:pPr>
          </w:p>
        </w:tc>
      </w:tr>
      <w:tr w:rsidR="0052750D" w:rsidRPr="007E63DB" w:rsidTr="00045F5E">
        <w:trPr>
          <w:trHeight w:val="340"/>
          <w:jc w:val="center"/>
        </w:trPr>
        <w:tc>
          <w:tcPr>
            <w:tcW w:w="1531" w:type="dxa"/>
            <w:vMerge/>
            <w:tcBorders>
              <w:right w:val="dashed" w:sz="4" w:space="0" w:color="auto"/>
            </w:tcBorders>
            <w:shd w:val="solid" w:color="FFFFFF" w:fill="auto"/>
            <w:vAlign w:val="center"/>
          </w:tcPr>
          <w:p w:rsidR="0052750D" w:rsidRPr="000A5315" w:rsidRDefault="0052750D" w:rsidP="005C573B">
            <w:pPr>
              <w:spacing w:before="60" w:after="60"/>
              <w:jc w:val="center"/>
              <w:rPr>
                <w:rFonts w:cs="Arial"/>
                <w:b/>
                <w:sz w:val="18"/>
                <w:szCs w:val="18"/>
              </w:rPr>
            </w:pPr>
          </w:p>
        </w:tc>
        <w:tc>
          <w:tcPr>
            <w:tcW w:w="3256" w:type="dxa"/>
            <w:vMerge/>
            <w:tcBorders>
              <w:left w:val="dashed" w:sz="4" w:space="0" w:color="auto"/>
              <w:right w:val="dashed" w:sz="4" w:space="0" w:color="auto"/>
            </w:tcBorders>
            <w:vAlign w:val="center"/>
          </w:tcPr>
          <w:p w:rsidR="0052750D" w:rsidRPr="0014633C" w:rsidRDefault="0052750D" w:rsidP="005C573B">
            <w:pPr>
              <w:numPr>
                <w:ilvl w:val="0"/>
                <w:numId w:val="7"/>
              </w:numPr>
              <w:tabs>
                <w:tab w:val="num" w:pos="227"/>
              </w:tabs>
              <w:spacing w:before="40"/>
              <w:ind w:left="227" w:hanging="227"/>
              <w:rPr>
                <w:rFonts w:cs="Arial"/>
                <w:sz w:val="16"/>
                <w:szCs w:val="18"/>
              </w:rPr>
            </w:pPr>
          </w:p>
        </w:tc>
        <w:tc>
          <w:tcPr>
            <w:tcW w:w="1125" w:type="dxa"/>
            <w:tcBorders>
              <w:top w:val="dashSmallGap" w:sz="4" w:space="0" w:color="auto"/>
              <w:left w:val="dashed" w:sz="4" w:space="0" w:color="auto"/>
              <w:bottom w:val="single" w:sz="2" w:space="0" w:color="auto"/>
              <w:right w:val="dashed" w:sz="4" w:space="0" w:color="auto"/>
            </w:tcBorders>
            <w:shd w:val="clear" w:color="auto" w:fill="auto"/>
            <w:tcMar>
              <w:left w:w="0" w:type="dxa"/>
              <w:right w:w="0" w:type="dxa"/>
            </w:tcMar>
            <w:vAlign w:val="center"/>
          </w:tcPr>
          <w:p w:rsidR="0052750D" w:rsidRPr="005A6CAF" w:rsidRDefault="0052750D" w:rsidP="00062EB2">
            <w:pPr>
              <w:spacing w:before="40" w:after="40"/>
              <w:jc w:val="center"/>
              <w:rPr>
                <w:rFonts w:cs="Arial"/>
                <w:b/>
                <w:sz w:val="18"/>
                <w:szCs w:val="20"/>
              </w:rPr>
            </w:pPr>
            <w:r w:rsidRPr="005A6CAF">
              <w:rPr>
                <w:rFonts w:cs="Arial"/>
                <w:b/>
                <w:sz w:val="18"/>
                <w:szCs w:val="20"/>
              </w:rPr>
              <w:t>B1</w:t>
            </w:r>
          </w:p>
        </w:tc>
        <w:tc>
          <w:tcPr>
            <w:tcW w:w="232" w:type="dxa"/>
            <w:tcBorders>
              <w:top w:val="dashSmallGap" w:sz="4" w:space="0" w:color="auto"/>
              <w:left w:val="dashed" w:sz="4" w:space="0" w:color="auto"/>
              <w:bottom w:val="single" w:sz="2" w:space="0" w:color="auto"/>
              <w:right w:val="dashed" w:sz="4" w:space="0" w:color="auto"/>
            </w:tcBorders>
            <w:shd w:val="clear" w:color="auto" w:fill="auto"/>
            <w:tcMar>
              <w:left w:w="0" w:type="dxa"/>
              <w:right w:w="0" w:type="dxa"/>
            </w:tcMar>
            <w:vAlign w:val="center"/>
          </w:tcPr>
          <w:p w:rsidR="0052750D" w:rsidRPr="0052750D" w:rsidRDefault="0052750D" w:rsidP="005C573B">
            <w:pPr>
              <w:spacing w:before="40" w:after="40"/>
              <w:jc w:val="center"/>
              <w:rPr>
                <w:rFonts w:cs="Arial"/>
                <w:sz w:val="24"/>
                <w:szCs w:val="18"/>
              </w:rPr>
            </w:pPr>
          </w:p>
        </w:tc>
        <w:tc>
          <w:tcPr>
            <w:tcW w:w="326" w:type="dxa"/>
            <w:tcBorders>
              <w:top w:val="dashSmallGap" w:sz="4" w:space="0" w:color="auto"/>
              <w:left w:val="dashed" w:sz="4" w:space="0" w:color="auto"/>
              <w:bottom w:val="single" w:sz="2" w:space="0" w:color="auto"/>
              <w:right w:val="dashed" w:sz="4" w:space="0" w:color="auto"/>
            </w:tcBorders>
            <w:shd w:val="clear" w:color="auto" w:fill="auto"/>
            <w:vAlign w:val="center"/>
          </w:tcPr>
          <w:p w:rsidR="0052750D" w:rsidRPr="00AF047A" w:rsidRDefault="0052750D" w:rsidP="005C573B">
            <w:pPr>
              <w:spacing w:before="40" w:after="40"/>
              <w:jc w:val="center"/>
              <w:rPr>
                <w:rFonts w:cs="Arial"/>
                <w:sz w:val="24"/>
                <w:szCs w:val="18"/>
              </w:rPr>
            </w:pPr>
          </w:p>
        </w:tc>
        <w:tc>
          <w:tcPr>
            <w:tcW w:w="337" w:type="dxa"/>
            <w:tcBorders>
              <w:top w:val="dashSmallGap" w:sz="4" w:space="0" w:color="auto"/>
              <w:left w:val="dashed" w:sz="4" w:space="0" w:color="auto"/>
              <w:bottom w:val="single" w:sz="2" w:space="0" w:color="auto"/>
              <w:right w:val="dashed" w:sz="4" w:space="0" w:color="auto"/>
            </w:tcBorders>
            <w:shd w:val="clear" w:color="auto" w:fill="auto"/>
            <w:vAlign w:val="center"/>
          </w:tcPr>
          <w:p w:rsidR="0052750D" w:rsidRPr="00AF047A" w:rsidRDefault="0052750D" w:rsidP="005C573B">
            <w:pPr>
              <w:spacing w:before="40" w:after="40"/>
              <w:jc w:val="center"/>
              <w:rPr>
                <w:rFonts w:cs="Arial"/>
                <w:sz w:val="24"/>
                <w:szCs w:val="18"/>
              </w:rPr>
            </w:pPr>
          </w:p>
        </w:tc>
        <w:tc>
          <w:tcPr>
            <w:tcW w:w="456" w:type="dxa"/>
            <w:tcBorders>
              <w:top w:val="dashSmallGap" w:sz="4" w:space="0" w:color="auto"/>
              <w:left w:val="dashed" w:sz="4" w:space="0" w:color="auto"/>
              <w:bottom w:val="single" w:sz="2" w:space="0" w:color="auto"/>
              <w:right w:val="dashed" w:sz="4" w:space="0" w:color="auto"/>
            </w:tcBorders>
            <w:shd w:val="clear" w:color="auto" w:fill="auto"/>
          </w:tcPr>
          <w:p w:rsidR="0052750D" w:rsidRPr="007E63DB" w:rsidRDefault="0052750D" w:rsidP="005C573B">
            <w:pPr>
              <w:spacing w:before="40" w:after="40"/>
              <w:jc w:val="right"/>
              <w:rPr>
                <w:rFonts w:cs="Arial"/>
                <w:sz w:val="20"/>
                <w:szCs w:val="18"/>
                <w:highlight w:val="yellow"/>
              </w:rPr>
            </w:pPr>
          </w:p>
        </w:tc>
        <w:tc>
          <w:tcPr>
            <w:tcW w:w="1661" w:type="dxa"/>
            <w:gridSpan w:val="2"/>
            <w:tcBorders>
              <w:top w:val="single" w:sz="2" w:space="0" w:color="auto"/>
              <w:left w:val="dashed" w:sz="4" w:space="0" w:color="auto"/>
              <w:bottom w:val="single" w:sz="2" w:space="0" w:color="auto"/>
              <w:right w:val="dashed" w:sz="4" w:space="0" w:color="auto"/>
            </w:tcBorders>
            <w:shd w:val="clear" w:color="auto" w:fill="auto"/>
            <w:vAlign w:val="center"/>
          </w:tcPr>
          <w:p w:rsidR="0052750D" w:rsidRPr="005A6CAF" w:rsidRDefault="001B6624" w:rsidP="00045F5E">
            <w:pPr>
              <w:spacing w:before="40" w:after="40"/>
              <w:jc w:val="center"/>
              <w:rPr>
                <w:rFonts w:cs="Arial"/>
                <w:sz w:val="20"/>
                <w:szCs w:val="18"/>
              </w:rPr>
            </w:pPr>
            <w:r>
              <w:rPr>
                <w:rFonts w:cs="Arial"/>
                <w:sz w:val="20"/>
                <w:szCs w:val="18"/>
              </w:rPr>
              <w:t>1</w:t>
            </w:r>
          </w:p>
        </w:tc>
        <w:tc>
          <w:tcPr>
            <w:tcW w:w="1496" w:type="dxa"/>
            <w:vMerge/>
            <w:tcBorders>
              <w:left w:val="dashed" w:sz="4" w:space="0" w:color="auto"/>
              <w:right w:val="single" w:sz="4" w:space="0" w:color="auto"/>
            </w:tcBorders>
            <w:vAlign w:val="center"/>
          </w:tcPr>
          <w:p w:rsidR="0052750D" w:rsidRPr="0058584F" w:rsidRDefault="0052750D" w:rsidP="0058584F">
            <w:pPr>
              <w:spacing w:before="40" w:after="40"/>
              <w:jc w:val="center"/>
              <w:rPr>
                <w:rFonts w:cs="Arial"/>
                <w:b/>
                <w:sz w:val="24"/>
                <w:szCs w:val="28"/>
              </w:rPr>
            </w:pPr>
          </w:p>
        </w:tc>
      </w:tr>
      <w:tr w:rsidR="0052750D" w:rsidRPr="007E63DB" w:rsidTr="00045F5E">
        <w:trPr>
          <w:trHeight w:val="340"/>
          <w:jc w:val="center"/>
        </w:trPr>
        <w:tc>
          <w:tcPr>
            <w:tcW w:w="1531" w:type="dxa"/>
            <w:vMerge/>
            <w:tcBorders>
              <w:bottom w:val="dashed" w:sz="4" w:space="0" w:color="auto"/>
              <w:right w:val="dashed" w:sz="4" w:space="0" w:color="auto"/>
            </w:tcBorders>
            <w:shd w:val="solid" w:color="FFFFFF" w:fill="auto"/>
            <w:vAlign w:val="center"/>
          </w:tcPr>
          <w:p w:rsidR="0052750D" w:rsidRPr="000A5315" w:rsidRDefault="0052750D" w:rsidP="005C573B">
            <w:pPr>
              <w:spacing w:before="60" w:after="60"/>
              <w:jc w:val="center"/>
              <w:rPr>
                <w:rFonts w:cs="Arial"/>
                <w:b/>
                <w:sz w:val="18"/>
                <w:szCs w:val="18"/>
              </w:rPr>
            </w:pPr>
          </w:p>
        </w:tc>
        <w:tc>
          <w:tcPr>
            <w:tcW w:w="3256" w:type="dxa"/>
            <w:vMerge/>
            <w:tcBorders>
              <w:left w:val="dashed" w:sz="4" w:space="0" w:color="auto"/>
              <w:bottom w:val="dashed" w:sz="4" w:space="0" w:color="auto"/>
              <w:right w:val="dashed" w:sz="4" w:space="0" w:color="auto"/>
            </w:tcBorders>
            <w:vAlign w:val="center"/>
          </w:tcPr>
          <w:p w:rsidR="0052750D" w:rsidRPr="0014633C" w:rsidRDefault="0052750D" w:rsidP="005C573B">
            <w:pPr>
              <w:numPr>
                <w:ilvl w:val="0"/>
                <w:numId w:val="7"/>
              </w:numPr>
              <w:tabs>
                <w:tab w:val="num" w:pos="227"/>
              </w:tabs>
              <w:spacing w:before="40"/>
              <w:ind w:left="227" w:hanging="227"/>
              <w:rPr>
                <w:rFonts w:cs="Arial"/>
                <w:sz w:val="16"/>
                <w:szCs w:val="18"/>
              </w:rPr>
            </w:pPr>
          </w:p>
        </w:tc>
        <w:tc>
          <w:tcPr>
            <w:tcW w:w="1125" w:type="dxa"/>
            <w:tcBorders>
              <w:top w:val="single" w:sz="2"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52750D" w:rsidRPr="005A6CAF" w:rsidRDefault="0052750D" w:rsidP="00062EB2">
            <w:pPr>
              <w:spacing w:before="40" w:after="40"/>
              <w:jc w:val="center"/>
              <w:rPr>
                <w:rFonts w:cs="Arial"/>
                <w:b/>
                <w:sz w:val="18"/>
                <w:szCs w:val="20"/>
              </w:rPr>
            </w:pPr>
            <w:r w:rsidRPr="005A6CAF">
              <w:rPr>
                <w:rFonts w:cs="Arial"/>
                <w:b/>
                <w:sz w:val="18"/>
                <w:szCs w:val="20"/>
              </w:rPr>
              <w:t>B4</w:t>
            </w:r>
          </w:p>
        </w:tc>
        <w:tc>
          <w:tcPr>
            <w:tcW w:w="232" w:type="dxa"/>
            <w:tcBorders>
              <w:top w:val="single" w:sz="2"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52750D" w:rsidRPr="0052750D" w:rsidRDefault="0052750D" w:rsidP="005C573B">
            <w:pPr>
              <w:spacing w:before="40" w:after="40"/>
              <w:jc w:val="center"/>
              <w:rPr>
                <w:rFonts w:cs="Arial"/>
                <w:sz w:val="24"/>
                <w:szCs w:val="18"/>
              </w:rPr>
            </w:pPr>
          </w:p>
        </w:tc>
        <w:tc>
          <w:tcPr>
            <w:tcW w:w="326" w:type="dxa"/>
            <w:tcBorders>
              <w:top w:val="single" w:sz="2" w:space="0" w:color="auto"/>
              <w:left w:val="dashed" w:sz="4" w:space="0" w:color="auto"/>
              <w:bottom w:val="dashSmallGap" w:sz="4" w:space="0" w:color="auto"/>
              <w:right w:val="dashed" w:sz="4" w:space="0" w:color="auto"/>
            </w:tcBorders>
            <w:shd w:val="clear" w:color="auto" w:fill="auto"/>
            <w:vAlign w:val="center"/>
          </w:tcPr>
          <w:p w:rsidR="0052750D" w:rsidRPr="00AF047A" w:rsidRDefault="0052750D" w:rsidP="005C573B">
            <w:pPr>
              <w:spacing w:before="40" w:after="40"/>
              <w:jc w:val="center"/>
              <w:rPr>
                <w:rFonts w:cs="Arial"/>
                <w:sz w:val="24"/>
                <w:szCs w:val="18"/>
              </w:rPr>
            </w:pPr>
          </w:p>
        </w:tc>
        <w:tc>
          <w:tcPr>
            <w:tcW w:w="337" w:type="dxa"/>
            <w:tcBorders>
              <w:top w:val="single" w:sz="2" w:space="0" w:color="auto"/>
              <w:left w:val="dashed" w:sz="4" w:space="0" w:color="auto"/>
              <w:bottom w:val="dashSmallGap" w:sz="4" w:space="0" w:color="auto"/>
              <w:right w:val="dashed" w:sz="4" w:space="0" w:color="auto"/>
            </w:tcBorders>
            <w:shd w:val="clear" w:color="auto" w:fill="auto"/>
            <w:vAlign w:val="center"/>
          </w:tcPr>
          <w:p w:rsidR="0052750D" w:rsidRPr="00AF047A" w:rsidRDefault="0052750D" w:rsidP="005C573B">
            <w:pPr>
              <w:spacing w:before="40" w:after="40"/>
              <w:jc w:val="center"/>
              <w:rPr>
                <w:rFonts w:cs="Arial"/>
                <w:sz w:val="24"/>
                <w:szCs w:val="18"/>
              </w:rPr>
            </w:pPr>
          </w:p>
        </w:tc>
        <w:tc>
          <w:tcPr>
            <w:tcW w:w="456" w:type="dxa"/>
            <w:tcBorders>
              <w:top w:val="single" w:sz="2" w:space="0" w:color="auto"/>
              <w:left w:val="dashed" w:sz="4" w:space="0" w:color="auto"/>
              <w:bottom w:val="dashSmallGap" w:sz="4" w:space="0" w:color="auto"/>
              <w:right w:val="dashed" w:sz="4" w:space="0" w:color="auto"/>
            </w:tcBorders>
            <w:shd w:val="clear" w:color="auto" w:fill="auto"/>
          </w:tcPr>
          <w:p w:rsidR="0052750D" w:rsidRPr="007E63DB" w:rsidRDefault="0052750D" w:rsidP="005C573B">
            <w:pPr>
              <w:spacing w:before="40" w:after="40"/>
              <w:jc w:val="right"/>
              <w:rPr>
                <w:rFonts w:cs="Arial"/>
                <w:sz w:val="20"/>
                <w:szCs w:val="18"/>
                <w:highlight w:val="yellow"/>
              </w:rPr>
            </w:pPr>
          </w:p>
        </w:tc>
        <w:tc>
          <w:tcPr>
            <w:tcW w:w="1661" w:type="dxa"/>
            <w:gridSpan w:val="2"/>
            <w:tcBorders>
              <w:top w:val="single" w:sz="2" w:space="0" w:color="auto"/>
              <w:left w:val="dashed" w:sz="4" w:space="0" w:color="auto"/>
              <w:bottom w:val="dashed" w:sz="4" w:space="0" w:color="auto"/>
              <w:right w:val="dashed" w:sz="4" w:space="0" w:color="auto"/>
            </w:tcBorders>
            <w:shd w:val="clear" w:color="auto" w:fill="auto"/>
            <w:vAlign w:val="center"/>
          </w:tcPr>
          <w:p w:rsidR="0052750D" w:rsidRPr="005A6CAF" w:rsidRDefault="0058584F" w:rsidP="00045F5E">
            <w:pPr>
              <w:spacing w:before="40" w:after="40"/>
              <w:jc w:val="center"/>
              <w:rPr>
                <w:rFonts w:cs="Arial"/>
                <w:sz w:val="20"/>
                <w:szCs w:val="18"/>
              </w:rPr>
            </w:pPr>
            <w:r w:rsidRPr="005A6CAF">
              <w:rPr>
                <w:rFonts w:cs="Arial"/>
                <w:sz w:val="20"/>
                <w:szCs w:val="18"/>
              </w:rPr>
              <w:t>0,5</w:t>
            </w:r>
          </w:p>
        </w:tc>
        <w:tc>
          <w:tcPr>
            <w:tcW w:w="1496" w:type="dxa"/>
            <w:vMerge/>
            <w:tcBorders>
              <w:left w:val="dashed" w:sz="4" w:space="0" w:color="auto"/>
              <w:bottom w:val="single" w:sz="2" w:space="0" w:color="auto"/>
              <w:right w:val="single" w:sz="4" w:space="0" w:color="auto"/>
            </w:tcBorders>
            <w:vAlign w:val="center"/>
          </w:tcPr>
          <w:p w:rsidR="0052750D" w:rsidRPr="0058584F" w:rsidRDefault="0052750D" w:rsidP="0058584F">
            <w:pPr>
              <w:spacing w:before="40" w:after="40"/>
              <w:jc w:val="center"/>
              <w:rPr>
                <w:rFonts w:cs="Arial"/>
                <w:b/>
                <w:sz w:val="24"/>
                <w:szCs w:val="28"/>
              </w:rPr>
            </w:pPr>
          </w:p>
        </w:tc>
      </w:tr>
      <w:tr w:rsidR="00045F5E" w:rsidRPr="007E63DB" w:rsidTr="00045F5E">
        <w:trPr>
          <w:trHeight w:val="340"/>
          <w:jc w:val="center"/>
        </w:trPr>
        <w:tc>
          <w:tcPr>
            <w:tcW w:w="1531" w:type="dxa"/>
            <w:vMerge w:val="restart"/>
            <w:tcBorders>
              <w:top w:val="dashed" w:sz="4" w:space="0" w:color="auto"/>
              <w:right w:val="dashed" w:sz="4" w:space="0" w:color="auto"/>
            </w:tcBorders>
            <w:shd w:val="solid" w:color="FFFFFF" w:fill="auto"/>
            <w:vAlign w:val="center"/>
          </w:tcPr>
          <w:p w:rsidR="00045F5E" w:rsidRPr="000A5315" w:rsidRDefault="00045F5E" w:rsidP="005C573B">
            <w:pPr>
              <w:spacing w:before="60" w:after="60"/>
              <w:jc w:val="center"/>
              <w:rPr>
                <w:rFonts w:cs="Arial"/>
                <w:b/>
                <w:sz w:val="18"/>
                <w:szCs w:val="24"/>
              </w:rPr>
            </w:pPr>
            <w:r w:rsidRPr="000A5315">
              <w:rPr>
                <w:rFonts w:cs="Arial"/>
                <w:b/>
                <w:sz w:val="18"/>
                <w:szCs w:val="24"/>
              </w:rPr>
              <w:t>Analyser</w:t>
            </w:r>
          </w:p>
        </w:tc>
        <w:tc>
          <w:tcPr>
            <w:tcW w:w="3256" w:type="dxa"/>
            <w:vMerge w:val="restart"/>
            <w:tcBorders>
              <w:top w:val="dashed" w:sz="4" w:space="0" w:color="auto"/>
              <w:left w:val="dashed" w:sz="4" w:space="0" w:color="auto"/>
              <w:right w:val="dashed" w:sz="4" w:space="0" w:color="auto"/>
            </w:tcBorders>
            <w:vAlign w:val="center"/>
          </w:tcPr>
          <w:p w:rsidR="00045F5E" w:rsidRPr="0014633C" w:rsidRDefault="00045F5E" w:rsidP="005C573B">
            <w:pPr>
              <w:numPr>
                <w:ilvl w:val="0"/>
                <w:numId w:val="7"/>
              </w:numPr>
              <w:tabs>
                <w:tab w:val="num" w:pos="227"/>
              </w:tabs>
              <w:spacing w:before="40"/>
              <w:ind w:left="227" w:hanging="227"/>
              <w:rPr>
                <w:rFonts w:cs="Arial"/>
                <w:sz w:val="16"/>
              </w:rPr>
            </w:pPr>
            <w:r w:rsidRPr="0014633C">
              <w:rPr>
                <w:rFonts w:cs="Arial"/>
                <w:sz w:val="16"/>
              </w:rPr>
              <w:t xml:space="preserve">analyser la situation avant de réaliser une expérience, </w:t>
            </w:r>
          </w:p>
          <w:p w:rsidR="00045F5E" w:rsidRPr="0014633C" w:rsidRDefault="00045F5E" w:rsidP="005C573B">
            <w:pPr>
              <w:numPr>
                <w:ilvl w:val="0"/>
                <w:numId w:val="7"/>
              </w:numPr>
              <w:tabs>
                <w:tab w:val="num" w:pos="227"/>
              </w:tabs>
              <w:spacing w:before="40"/>
              <w:ind w:left="227" w:hanging="227"/>
              <w:rPr>
                <w:rFonts w:cs="Arial"/>
                <w:sz w:val="16"/>
              </w:rPr>
            </w:pPr>
            <w:r w:rsidRPr="0014633C">
              <w:rPr>
                <w:rFonts w:cs="Arial"/>
                <w:i/>
                <w:sz w:val="16"/>
              </w:rPr>
              <w:t>analyser la situation avant de résoudre un problème</w:t>
            </w:r>
            <w:r w:rsidRPr="0014633C">
              <w:rPr>
                <w:rFonts w:cs="Arial"/>
                <w:sz w:val="16"/>
              </w:rPr>
              <w:t>,</w:t>
            </w:r>
            <w:r w:rsidRPr="0014633C">
              <w:rPr>
                <w:rFonts w:cs="Arial"/>
                <w:i/>
                <w:sz w:val="16"/>
              </w:rPr>
              <w:t>*</w:t>
            </w:r>
          </w:p>
          <w:p w:rsidR="00045F5E" w:rsidRPr="0014633C" w:rsidRDefault="00045F5E" w:rsidP="005C573B">
            <w:pPr>
              <w:numPr>
                <w:ilvl w:val="0"/>
                <w:numId w:val="7"/>
              </w:numPr>
              <w:tabs>
                <w:tab w:val="num" w:pos="227"/>
              </w:tabs>
              <w:spacing w:before="40"/>
              <w:ind w:left="227" w:hanging="227"/>
              <w:rPr>
                <w:rFonts w:cs="Arial"/>
                <w:sz w:val="16"/>
              </w:rPr>
            </w:pPr>
            <w:r w:rsidRPr="0014633C">
              <w:rPr>
                <w:rFonts w:cs="Arial"/>
                <w:sz w:val="16"/>
              </w:rPr>
              <w:t>formuler une hypothèse,</w:t>
            </w:r>
          </w:p>
          <w:p w:rsidR="00045F5E" w:rsidRPr="0014633C" w:rsidRDefault="00045F5E" w:rsidP="005C573B">
            <w:pPr>
              <w:numPr>
                <w:ilvl w:val="0"/>
                <w:numId w:val="7"/>
              </w:numPr>
              <w:tabs>
                <w:tab w:val="num" w:pos="227"/>
              </w:tabs>
              <w:spacing w:before="40"/>
              <w:ind w:left="227" w:hanging="227"/>
              <w:rPr>
                <w:rFonts w:cs="Arial"/>
                <w:sz w:val="16"/>
              </w:rPr>
            </w:pPr>
            <w:r w:rsidRPr="0014633C">
              <w:rPr>
                <w:rFonts w:cs="Arial"/>
                <w:sz w:val="16"/>
              </w:rPr>
              <w:t xml:space="preserve">proposer une modélisation, </w:t>
            </w:r>
          </w:p>
          <w:p w:rsidR="00045F5E" w:rsidRPr="0014633C" w:rsidRDefault="00045F5E" w:rsidP="005C573B">
            <w:pPr>
              <w:numPr>
                <w:ilvl w:val="0"/>
                <w:numId w:val="7"/>
              </w:numPr>
              <w:tabs>
                <w:tab w:val="num" w:pos="227"/>
              </w:tabs>
              <w:spacing w:before="40" w:after="60"/>
              <w:ind w:left="227" w:hanging="227"/>
              <w:rPr>
                <w:rFonts w:cs="Arial"/>
                <w:sz w:val="16"/>
              </w:rPr>
            </w:pPr>
            <w:r w:rsidRPr="0014633C">
              <w:rPr>
                <w:rFonts w:cs="Arial"/>
                <w:sz w:val="16"/>
              </w:rPr>
              <w:t xml:space="preserve">choisir </w:t>
            </w:r>
            <w:r w:rsidRPr="0014633C">
              <w:rPr>
                <w:rFonts w:cs="Arial"/>
                <w:sz w:val="16"/>
                <w:szCs w:val="18"/>
              </w:rPr>
              <w:t>un</w:t>
            </w:r>
            <w:r w:rsidRPr="0014633C">
              <w:rPr>
                <w:rFonts w:cs="Arial"/>
                <w:sz w:val="16"/>
              </w:rPr>
              <w:t xml:space="preserve"> protocole ou le matériel / dispositif </w:t>
            </w:r>
            <w:r w:rsidRPr="0014633C">
              <w:rPr>
                <w:rFonts w:cs="Arial"/>
                <w:sz w:val="16"/>
                <w:szCs w:val="18"/>
              </w:rPr>
              <w:t>expérimental</w:t>
            </w:r>
            <w:r w:rsidRPr="0014633C">
              <w:rPr>
                <w:rFonts w:cs="Arial"/>
                <w:sz w:val="16"/>
              </w:rPr>
              <w:t>.</w:t>
            </w:r>
          </w:p>
        </w:tc>
        <w:tc>
          <w:tcPr>
            <w:tcW w:w="1125" w:type="dxa"/>
            <w:tcBorders>
              <w:top w:val="dashSmallGap" w:sz="4" w:space="0" w:color="auto"/>
              <w:left w:val="dashed" w:sz="4" w:space="0" w:color="auto"/>
              <w:bottom w:val="single" w:sz="2" w:space="0" w:color="auto"/>
              <w:right w:val="dashed" w:sz="4" w:space="0" w:color="auto"/>
            </w:tcBorders>
            <w:shd w:val="clear" w:color="auto" w:fill="auto"/>
            <w:tcMar>
              <w:left w:w="0" w:type="dxa"/>
              <w:right w:w="0" w:type="dxa"/>
            </w:tcMar>
            <w:vAlign w:val="center"/>
          </w:tcPr>
          <w:p w:rsidR="00045F5E" w:rsidRPr="005A6CAF" w:rsidRDefault="00045F5E" w:rsidP="004A2D34">
            <w:pPr>
              <w:spacing w:before="40" w:after="40"/>
              <w:jc w:val="center"/>
              <w:rPr>
                <w:rFonts w:cs="Arial"/>
                <w:b/>
                <w:sz w:val="18"/>
                <w:szCs w:val="20"/>
              </w:rPr>
            </w:pPr>
            <w:r w:rsidRPr="005A6CAF">
              <w:rPr>
                <w:rFonts w:cs="Arial"/>
                <w:b/>
                <w:sz w:val="18"/>
                <w:szCs w:val="20"/>
              </w:rPr>
              <w:t>A2</w:t>
            </w:r>
          </w:p>
        </w:tc>
        <w:tc>
          <w:tcPr>
            <w:tcW w:w="232" w:type="dxa"/>
            <w:tcBorders>
              <w:top w:val="dashSmallGap" w:sz="4" w:space="0" w:color="auto"/>
              <w:left w:val="dashed" w:sz="4" w:space="0" w:color="auto"/>
              <w:bottom w:val="single" w:sz="2" w:space="0" w:color="auto"/>
              <w:right w:val="dashed" w:sz="4" w:space="0" w:color="auto"/>
            </w:tcBorders>
            <w:shd w:val="clear" w:color="auto" w:fill="auto"/>
            <w:tcMar>
              <w:left w:w="0" w:type="dxa"/>
              <w:right w:w="0" w:type="dxa"/>
            </w:tcMar>
            <w:vAlign w:val="center"/>
          </w:tcPr>
          <w:p w:rsidR="00045F5E" w:rsidRPr="00AF047A" w:rsidRDefault="00045F5E" w:rsidP="005C573B">
            <w:pPr>
              <w:spacing w:before="40" w:after="40"/>
              <w:jc w:val="center"/>
              <w:rPr>
                <w:rFonts w:cs="Arial"/>
                <w:sz w:val="24"/>
                <w:szCs w:val="18"/>
              </w:rPr>
            </w:pPr>
          </w:p>
        </w:tc>
        <w:tc>
          <w:tcPr>
            <w:tcW w:w="326" w:type="dxa"/>
            <w:tcBorders>
              <w:top w:val="dashSmallGap" w:sz="4" w:space="0" w:color="auto"/>
              <w:left w:val="dashed" w:sz="4" w:space="0" w:color="auto"/>
              <w:bottom w:val="single" w:sz="2" w:space="0" w:color="auto"/>
              <w:right w:val="dashed" w:sz="4" w:space="0" w:color="auto"/>
            </w:tcBorders>
            <w:shd w:val="clear" w:color="auto" w:fill="auto"/>
            <w:vAlign w:val="center"/>
          </w:tcPr>
          <w:p w:rsidR="00045F5E" w:rsidRPr="00AF047A" w:rsidRDefault="00045F5E" w:rsidP="005C573B">
            <w:pPr>
              <w:spacing w:before="40" w:after="40"/>
              <w:jc w:val="center"/>
              <w:rPr>
                <w:rFonts w:cs="Arial"/>
                <w:sz w:val="24"/>
                <w:szCs w:val="18"/>
              </w:rPr>
            </w:pPr>
          </w:p>
        </w:tc>
        <w:tc>
          <w:tcPr>
            <w:tcW w:w="337" w:type="dxa"/>
            <w:tcBorders>
              <w:top w:val="dashSmallGap" w:sz="4" w:space="0" w:color="auto"/>
              <w:left w:val="dashed" w:sz="4" w:space="0" w:color="auto"/>
              <w:bottom w:val="single" w:sz="2" w:space="0" w:color="auto"/>
              <w:right w:val="dashed" w:sz="4" w:space="0" w:color="auto"/>
            </w:tcBorders>
            <w:shd w:val="clear" w:color="auto" w:fill="auto"/>
            <w:vAlign w:val="center"/>
          </w:tcPr>
          <w:p w:rsidR="00045F5E" w:rsidRPr="00AF047A" w:rsidRDefault="00045F5E" w:rsidP="005C573B">
            <w:pPr>
              <w:spacing w:before="40" w:after="40"/>
              <w:jc w:val="center"/>
              <w:rPr>
                <w:rFonts w:cs="Arial"/>
                <w:sz w:val="24"/>
                <w:szCs w:val="18"/>
              </w:rPr>
            </w:pPr>
          </w:p>
        </w:tc>
        <w:tc>
          <w:tcPr>
            <w:tcW w:w="456" w:type="dxa"/>
            <w:tcBorders>
              <w:top w:val="dashSmallGap" w:sz="4" w:space="0" w:color="auto"/>
              <w:left w:val="dashed" w:sz="4" w:space="0" w:color="auto"/>
              <w:bottom w:val="single" w:sz="2" w:space="0" w:color="auto"/>
              <w:right w:val="dashed" w:sz="4" w:space="0" w:color="auto"/>
            </w:tcBorders>
            <w:shd w:val="clear" w:color="auto" w:fill="auto"/>
          </w:tcPr>
          <w:p w:rsidR="00045F5E" w:rsidRPr="007E63DB" w:rsidRDefault="00045F5E" w:rsidP="00E27B8B">
            <w:pPr>
              <w:spacing w:before="40" w:after="40"/>
              <w:jc w:val="center"/>
              <w:rPr>
                <w:rFonts w:cs="Arial"/>
                <w:szCs w:val="24"/>
                <w:highlight w:val="yellow"/>
              </w:rPr>
            </w:pPr>
          </w:p>
        </w:tc>
        <w:tc>
          <w:tcPr>
            <w:tcW w:w="1661" w:type="dxa"/>
            <w:gridSpan w:val="2"/>
            <w:tcBorders>
              <w:top w:val="dashed" w:sz="4" w:space="0" w:color="auto"/>
              <w:left w:val="dashed" w:sz="4" w:space="0" w:color="auto"/>
              <w:bottom w:val="single" w:sz="2" w:space="0" w:color="auto"/>
              <w:right w:val="dashed" w:sz="4" w:space="0" w:color="auto"/>
            </w:tcBorders>
            <w:vAlign w:val="center"/>
          </w:tcPr>
          <w:p w:rsidR="00045F5E" w:rsidRPr="005A6CAF" w:rsidRDefault="00045F5E" w:rsidP="00045F5E">
            <w:pPr>
              <w:spacing w:before="40" w:after="40"/>
              <w:jc w:val="center"/>
              <w:rPr>
                <w:rFonts w:cs="Arial"/>
                <w:sz w:val="20"/>
                <w:szCs w:val="18"/>
              </w:rPr>
            </w:pPr>
            <w:r w:rsidRPr="005A6CAF">
              <w:rPr>
                <w:rFonts w:cs="Arial"/>
                <w:sz w:val="20"/>
                <w:szCs w:val="18"/>
              </w:rPr>
              <w:t>0,5</w:t>
            </w:r>
          </w:p>
        </w:tc>
        <w:tc>
          <w:tcPr>
            <w:tcW w:w="1496" w:type="dxa"/>
            <w:vMerge w:val="restart"/>
            <w:tcBorders>
              <w:top w:val="single" w:sz="2" w:space="0" w:color="auto"/>
              <w:left w:val="dashed" w:sz="4" w:space="0" w:color="auto"/>
              <w:right w:val="single" w:sz="4" w:space="0" w:color="auto"/>
            </w:tcBorders>
            <w:vAlign w:val="center"/>
          </w:tcPr>
          <w:p w:rsidR="00045F5E" w:rsidRPr="0058584F" w:rsidRDefault="00045F5E" w:rsidP="0058584F">
            <w:pPr>
              <w:spacing w:before="40" w:after="40"/>
              <w:jc w:val="center"/>
              <w:rPr>
                <w:rFonts w:cs="Arial"/>
                <w:b/>
                <w:sz w:val="24"/>
                <w:szCs w:val="28"/>
              </w:rPr>
            </w:pPr>
            <w:r w:rsidRPr="0058584F">
              <w:rPr>
                <w:rFonts w:cs="Arial"/>
                <w:b/>
                <w:sz w:val="24"/>
                <w:szCs w:val="28"/>
              </w:rPr>
              <w:t>4,5</w:t>
            </w:r>
          </w:p>
        </w:tc>
      </w:tr>
      <w:tr w:rsidR="00045F5E" w:rsidRPr="007E63DB" w:rsidTr="00045F5E">
        <w:trPr>
          <w:trHeight w:val="340"/>
          <w:jc w:val="center"/>
        </w:trPr>
        <w:tc>
          <w:tcPr>
            <w:tcW w:w="1531" w:type="dxa"/>
            <w:vMerge/>
            <w:tcBorders>
              <w:right w:val="dashed" w:sz="4" w:space="0" w:color="auto"/>
            </w:tcBorders>
            <w:shd w:val="solid" w:color="FFFFFF" w:fill="auto"/>
            <w:vAlign w:val="center"/>
          </w:tcPr>
          <w:p w:rsidR="00045F5E" w:rsidRPr="000A5315" w:rsidRDefault="00045F5E" w:rsidP="005C573B">
            <w:pPr>
              <w:spacing w:before="60" w:after="60"/>
              <w:jc w:val="center"/>
              <w:rPr>
                <w:rFonts w:cs="Arial"/>
                <w:b/>
                <w:sz w:val="18"/>
                <w:szCs w:val="24"/>
              </w:rPr>
            </w:pPr>
          </w:p>
        </w:tc>
        <w:tc>
          <w:tcPr>
            <w:tcW w:w="3256" w:type="dxa"/>
            <w:vMerge/>
            <w:tcBorders>
              <w:left w:val="dashed" w:sz="4" w:space="0" w:color="auto"/>
              <w:right w:val="dashed" w:sz="4" w:space="0" w:color="auto"/>
            </w:tcBorders>
            <w:vAlign w:val="center"/>
          </w:tcPr>
          <w:p w:rsidR="00045F5E" w:rsidRPr="0014633C" w:rsidRDefault="00045F5E" w:rsidP="005C573B">
            <w:pPr>
              <w:numPr>
                <w:ilvl w:val="0"/>
                <w:numId w:val="7"/>
              </w:numPr>
              <w:tabs>
                <w:tab w:val="num" w:pos="227"/>
              </w:tabs>
              <w:spacing w:before="40"/>
              <w:ind w:left="227" w:hanging="227"/>
              <w:rPr>
                <w:rFonts w:cs="Arial"/>
                <w:sz w:val="16"/>
              </w:rPr>
            </w:pPr>
          </w:p>
        </w:tc>
        <w:tc>
          <w:tcPr>
            <w:tcW w:w="1125" w:type="dxa"/>
            <w:tcBorders>
              <w:top w:val="single" w:sz="2"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045F5E" w:rsidRPr="005A6CAF" w:rsidRDefault="00045F5E" w:rsidP="004A2D34">
            <w:pPr>
              <w:spacing w:before="40" w:after="40"/>
              <w:jc w:val="center"/>
              <w:rPr>
                <w:rFonts w:cs="Arial"/>
                <w:b/>
                <w:sz w:val="18"/>
                <w:szCs w:val="20"/>
              </w:rPr>
            </w:pPr>
            <w:r w:rsidRPr="005A6CAF">
              <w:rPr>
                <w:rFonts w:cs="Arial"/>
                <w:b/>
                <w:sz w:val="18"/>
                <w:szCs w:val="20"/>
              </w:rPr>
              <w:t>A3</w:t>
            </w:r>
          </w:p>
        </w:tc>
        <w:tc>
          <w:tcPr>
            <w:tcW w:w="232" w:type="dxa"/>
            <w:tcBorders>
              <w:top w:val="single" w:sz="2"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045F5E" w:rsidRPr="00AF047A" w:rsidRDefault="00045F5E" w:rsidP="005C573B">
            <w:pPr>
              <w:spacing w:before="40" w:after="40"/>
              <w:jc w:val="center"/>
              <w:rPr>
                <w:rFonts w:cs="Arial"/>
                <w:sz w:val="24"/>
                <w:szCs w:val="18"/>
              </w:rPr>
            </w:pPr>
          </w:p>
        </w:tc>
        <w:tc>
          <w:tcPr>
            <w:tcW w:w="326" w:type="dxa"/>
            <w:tcBorders>
              <w:top w:val="single" w:sz="2" w:space="0" w:color="auto"/>
              <w:left w:val="dashed" w:sz="4" w:space="0" w:color="auto"/>
              <w:bottom w:val="dashSmallGap" w:sz="4" w:space="0" w:color="auto"/>
              <w:right w:val="dashed" w:sz="4" w:space="0" w:color="auto"/>
            </w:tcBorders>
            <w:shd w:val="clear" w:color="auto" w:fill="auto"/>
            <w:vAlign w:val="center"/>
          </w:tcPr>
          <w:p w:rsidR="00045F5E" w:rsidRPr="00AF047A" w:rsidRDefault="00045F5E" w:rsidP="005C573B">
            <w:pPr>
              <w:spacing w:before="40" w:after="40"/>
              <w:jc w:val="center"/>
              <w:rPr>
                <w:rFonts w:cs="Arial"/>
                <w:sz w:val="24"/>
                <w:szCs w:val="18"/>
              </w:rPr>
            </w:pPr>
          </w:p>
        </w:tc>
        <w:tc>
          <w:tcPr>
            <w:tcW w:w="337" w:type="dxa"/>
            <w:tcBorders>
              <w:top w:val="single" w:sz="2" w:space="0" w:color="auto"/>
              <w:left w:val="dashed" w:sz="4" w:space="0" w:color="auto"/>
              <w:bottom w:val="dashSmallGap" w:sz="4" w:space="0" w:color="auto"/>
              <w:right w:val="dashed" w:sz="4" w:space="0" w:color="auto"/>
            </w:tcBorders>
            <w:shd w:val="clear" w:color="auto" w:fill="auto"/>
            <w:vAlign w:val="center"/>
          </w:tcPr>
          <w:p w:rsidR="00045F5E" w:rsidRPr="00AF047A" w:rsidRDefault="00045F5E" w:rsidP="005C573B">
            <w:pPr>
              <w:spacing w:before="40" w:after="40"/>
              <w:jc w:val="center"/>
              <w:rPr>
                <w:rFonts w:cs="Arial"/>
                <w:sz w:val="24"/>
                <w:szCs w:val="18"/>
              </w:rPr>
            </w:pPr>
          </w:p>
        </w:tc>
        <w:tc>
          <w:tcPr>
            <w:tcW w:w="456" w:type="dxa"/>
            <w:tcBorders>
              <w:top w:val="single" w:sz="2" w:space="0" w:color="auto"/>
              <w:left w:val="dashed" w:sz="4" w:space="0" w:color="auto"/>
              <w:bottom w:val="single" w:sz="2" w:space="0" w:color="auto"/>
              <w:right w:val="dashed" w:sz="4" w:space="0" w:color="auto"/>
            </w:tcBorders>
            <w:shd w:val="clear" w:color="auto" w:fill="auto"/>
          </w:tcPr>
          <w:p w:rsidR="00045F5E" w:rsidRPr="007E63DB" w:rsidRDefault="00045F5E" w:rsidP="00E27B8B">
            <w:pPr>
              <w:spacing w:before="40" w:after="40"/>
              <w:jc w:val="center"/>
              <w:rPr>
                <w:rFonts w:cs="Arial"/>
                <w:szCs w:val="24"/>
                <w:highlight w:val="yellow"/>
              </w:rPr>
            </w:pPr>
          </w:p>
        </w:tc>
        <w:tc>
          <w:tcPr>
            <w:tcW w:w="1661" w:type="dxa"/>
            <w:gridSpan w:val="2"/>
            <w:tcBorders>
              <w:top w:val="single" w:sz="2" w:space="0" w:color="auto"/>
              <w:left w:val="dashed" w:sz="4" w:space="0" w:color="auto"/>
              <w:bottom w:val="single" w:sz="2" w:space="0" w:color="auto"/>
              <w:right w:val="dashed" w:sz="4" w:space="0" w:color="auto"/>
            </w:tcBorders>
            <w:vAlign w:val="center"/>
          </w:tcPr>
          <w:p w:rsidR="00045F5E" w:rsidRPr="005A6CAF" w:rsidRDefault="00045F5E" w:rsidP="00045F5E">
            <w:pPr>
              <w:spacing w:before="40" w:after="40"/>
              <w:jc w:val="center"/>
              <w:rPr>
                <w:rFonts w:cs="Arial"/>
                <w:sz w:val="20"/>
                <w:szCs w:val="18"/>
              </w:rPr>
            </w:pPr>
            <w:r w:rsidRPr="005A6CAF">
              <w:rPr>
                <w:rFonts w:cs="Arial"/>
                <w:sz w:val="20"/>
                <w:szCs w:val="18"/>
              </w:rPr>
              <w:t>1,5</w:t>
            </w:r>
          </w:p>
        </w:tc>
        <w:tc>
          <w:tcPr>
            <w:tcW w:w="1496" w:type="dxa"/>
            <w:vMerge/>
            <w:tcBorders>
              <w:left w:val="dashed" w:sz="4" w:space="0" w:color="auto"/>
              <w:right w:val="single" w:sz="4" w:space="0" w:color="auto"/>
            </w:tcBorders>
            <w:vAlign w:val="center"/>
          </w:tcPr>
          <w:p w:rsidR="00045F5E" w:rsidRPr="0058584F" w:rsidRDefault="00045F5E" w:rsidP="0058584F">
            <w:pPr>
              <w:spacing w:before="40" w:after="40"/>
              <w:jc w:val="center"/>
              <w:rPr>
                <w:rFonts w:cs="Arial"/>
                <w:b/>
                <w:sz w:val="24"/>
                <w:szCs w:val="28"/>
              </w:rPr>
            </w:pPr>
          </w:p>
        </w:tc>
      </w:tr>
      <w:tr w:rsidR="00045F5E" w:rsidRPr="007E63DB" w:rsidTr="00045F5E">
        <w:trPr>
          <w:trHeight w:val="340"/>
          <w:jc w:val="center"/>
        </w:trPr>
        <w:tc>
          <w:tcPr>
            <w:tcW w:w="1531" w:type="dxa"/>
            <w:vMerge/>
            <w:tcBorders>
              <w:right w:val="dashed" w:sz="4" w:space="0" w:color="auto"/>
            </w:tcBorders>
            <w:shd w:val="solid" w:color="FFFFFF" w:fill="auto"/>
            <w:vAlign w:val="center"/>
          </w:tcPr>
          <w:p w:rsidR="00045F5E" w:rsidRPr="000A5315" w:rsidRDefault="00045F5E" w:rsidP="005C573B">
            <w:pPr>
              <w:spacing w:before="60" w:after="60"/>
              <w:jc w:val="center"/>
              <w:rPr>
                <w:rFonts w:cs="Arial"/>
                <w:b/>
                <w:sz w:val="18"/>
                <w:szCs w:val="24"/>
              </w:rPr>
            </w:pPr>
          </w:p>
        </w:tc>
        <w:tc>
          <w:tcPr>
            <w:tcW w:w="3256" w:type="dxa"/>
            <w:vMerge/>
            <w:tcBorders>
              <w:left w:val="dashed" w:sz="4" w:space="0" w:color="auto"/>
              <w:right w:val="dashed" w:sz="4" w:space="0" w:color="auto"/>
            </w:tcBorders>
            <w:vAlign w:val="center"/>
          </w:tcPr>
          <w:p w:rsidR="00045F5E" w:rsidRPr="0014633C" w:rsidRDefault="00045F5E" w:rsidP="005C573B">
            <w:pPr>
              <w:numPr>
                <w:ilvl w:val="0"/>
                <w:numId w:val="7"/>
              </w:numPr>
              <w:tabs>
                <w:tab w:val="num" w:pos="227"/>
              </w:tabs>
              <w:spacing w:before="40"/>
              <w:ind w:left="227" w:hanging="227"/>
              <w:rPr>
                <w:rFonts w:cs="Arial"/>
                <w:sz w:val="16"/>
              </w:rPr>
            </w:pPr>
          </w:p>
        </w:tc>
        <w:tc>
          <w:tcPr>
            <w:tcW w:w="1125"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045F5E" w:rsidRPr="005A6CAF" w:rsidRDefault="00045F5E" w:rsidP="00062EB2">
            <w:pPr>
              <w:spacing w:before="40" w:after="40"/>
              <w:jc w:val="center"/>
              <w:rPr>
                <w:rFonts w:cs="Arial"/>
                <w:b/>
                <w:sz w:val="18"/>
                <w:szCs w:val="20"/>
              </w:rPr>
            </w:pPr>
            <w:r w:rsidRPr="005A6CAF">
              <w:rPr>
                <w:rFonts w:cs="Arial"/>
                <w:b/>
                <w:sz w:val="18"/>
                <w:szCs w:val="20"/>
              </w:rPr>
              <w:t>A4</w:t>
            </w:r>
          </w:p>
        </w:tc>
        <w:tc>
          <w:tcPr>
            <w:tcW w:w="232"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045F5E" w:rsidRPr="00AF047A" w:rsidRDefault="00045F5E" w:rsidP="005C573B">
            <w:pPr>
              <w:spacing w:before="40" w:after="40"/>
              <w:jc w:val="center"/>
              <w:rPr>
                <w:rFonts w:cs="Arial"/>
                <w:sz w:val="24"/>
                <w:szCs w:val="18"/>
              </w:rPr>
            </w:pPr>
          </w:p>
        </w:tc>
        <w:tc>
          <w:tcPr>
            <w:tcW w:w="326" w:type="dxa"/>
            <w:tcBorders>
              <w:top w:val="dashSmallGap" w:sz="4" w:space="0" w:color="auto"/>
              <w:left w:val="dashed" w:sz="4" w:space="0" w:color="auto"/>
              <w:bottom w:val="dashSmallGap" w:sz="4" w:space="0" w:color="auto"/>
              <w:right w:val="dashed" w:sz="4" w:space="0" w:color="auto"/>
            </w:tcBorders>
            <w:shd w:val="clear" w:color="auto" w:fill="auto"/>
            <w:vAlign w:val="center"/>
          </w:tcPr>
          <w:p w:rsidR="00045F5E" w:rsidRPr="00AF047A" w:rsidRDefault="00045F5E" w:rsidP="005C573B">
            <w:pPr>
              <w:spacing w:before="40" w:after="40"/>
              <w:jc w:val="center"/>
              <w:rPr>
                <w:rFonts w:cs="Arial"/>
                <w:sz w:val="24"/>
                <w:szCs w:val="18"/>
              </w:rPr>
            </w:pPr>
          </w:p>
        </w:tc>
        <w:tc>
          <w:tcPr>
            <w:tcW w:w="337" w:type="dxa"/>
            <w:tcBorders>
              <w:top w:val="dashSmallGap" w:sz="4" w:space="0" w:color="auto"/>
              <w:left w:val="dashed" w:sz="4" w:space="0" w:color="auto"/>
              <w:bottom w:val="dashSmallGap" w:sz="4" w:space="0" w:color="auto"/>
              <w:right w:val="dashed" w:sz="4" w:space="0" w:color="auto"/>
            </w:tcBorders>
            <w:shd w:val="clear" w:color="auto" w:fill="auto"/>
            <w:vAlign w:val="center"/>
          </w:tcPr>
          <w:p w:rsidR="00045F5E" w:rsidRPr="00AF047A" w:rsidRDefault="00045F5E" w:rsidP="005C573B">
            <w:pPr>
              <w:spacing w:before="40" w:after="40"/>
              <w:jc w:val="center"/>
              <w:rPr>
                <w:rFonts w:cs="Arial"/>
                <w:sz w:val="24"/>
                <w:szCs w:val="18"/>
              </w:rPr>
            </w:pPr>
          </w:p>
        </w:tc>
        <w:tc>
          <w:tcPr>
            <w:tcW w:w="456" w:type="dxa"/>
            <w:tcBorders>
              <w:top w:val="dashSmallGap" w:sz="4" w:space="0" w:color="auto"/>
              <w:left w:val="dashed" w:sz="4" w:space="0" w:color="auto"/>
              <w:bottom w:val="dashSmallGap" w:sz="4" w:space="0" w:color="auto"/>
              <w:right w:val="dashed" w:sz="4" w:space="0" w:color="auto"/>
            </w:tcBorders>
            <w:shd w:val="clear" w:color="auto" w:fill="auto"/>
          </w:tcPr>
          <w:p w:rsidR="00045F5E" w:rsidRPr="007E63DB" w:rsidRDefault="00045F5E" w:rsidP="005C573B">
            <w:pPr>
              <w:spacing w:before="40" w:after="40"/>
              <w:jc w:val="right"/>
              <w:rPr>
                <w:rFonts w:cs="Arial"/>
                <w:sz w:val="20"/>
                <w:szCs w:val="18"/>
                <w:highlight w:val="yellow"/>
              </w:rPr>
            </w:pPr>
          </w:p>
        </w:tc>
        <w:tc>
          <w:tcPr>
            <w:tcW w:w="1661" w:type="dxa"/>
            <w:gridSpan w:val="2"/>
            <w:tcBorders>
              <w:top w:val="single" w:sz="2" w:space="0" w:color="auto"/>
              <w:left w:val="dashed" w:sz="4" w:space="0" w:color="auto"/>
              <w:bottom w:val="single" w:sz="2" w:space="0" w:color="auto"/>
              <w:right w:val="dashed" w:sz="4" w:space="0" w:color="auto"/>
            </w:tcBorders>
            <w:vAlign w:val="center"/>
          </w:tcPr>
          <w:p w:rsidR="00045F5E" w:rsidRPr="005A6CAF" w:rsidRDefault="00045F5E" w:rsidP="00045F5E">
            <w:pPr>
              <w:spacing w:before="40" w:after="40"/>
              <w:jc w:val="center"/>
              <w:rPr>
                <w:rFonts w:cs="Arial"/>
                <w:sz w:val="20"/>
                <w:szCs w:val="18"/>
              </w:rPr>
            </w:pPr>
            <w:r w:rsidRPr="005A6CAF">
              <w:rPr>
                <w:rFonts w:cs="Arial"/>
                <w:sz w:val="20"/>
                <w:szCs w:val="18"/>
              </w:rPr>
              <w:t>1,5</w:t>
            </w:r>
          </w:p>
        </w:tc>
        <w:tc>
          <w:tcPr>
            <w:tcW w:w="1496" w:type="dxa"/>
            <w:vMerge/>
            <w:tcBorders>
              <w:left w:val="dashed" w:sz="4" w:space="0" w:color="auto"/>
              <w:right w:val="single" w:sz="4" w:space="0" w:color="auto"/>
            </w:tcBorders>
            <w:vAlign w:val="center"/>
          </w:tcPr>
          <w:p w:rsidR="00045F5E" w:rsidRPr="0058584F" w:rsidRDefault="00045F5E" w:rsidP="0058584F">
            <w:pPr>
              <w:spacing w:before="40" w:after="40"/>
              <w:jc w:val="center"/>
              <w:rPr>
                <w:rFonts w:cs="Arial"/>
                <w:b/>
                <w:sz w:val="24"/>
                <w:szCs w:val="28"/>
              </w:rPr>
            </w:pPr>
          </w:p>
        </w:tc>
      </w:tr>
      <w:tr w:rsidR="00E177B1" w:rsidRPr="007E63DB" w:rsidTr="00E177B1">
        <w:trPr>
          <w:trHeight w:val="340"/>
          <w:jc w:val="center"/>
        </w:trPr>
        <w:tc>
          <w:tcPr>
            <w:tcW w:w="1531" w:type="dxa"/>
            <w:vMerge/>
            <w:tcBorders>
              <w:right w:val="dashed" w:sz="4" w:space="0" w:color="auto"/>
            </w:tcBorders>
            <w:shd w:val="solid" w:color="FFFFFF" w:fill="auto"/>
            <w:vAlign w:val="center"/>
          </w:tcPr>
          <w:p w:rsidR="00045F5E" w:rsidRPr="000A5315" w:rsidRDefault="00045F5E" w:rsidP="005C573B">
            <w:pPr>
              <w:spacing w:before="60" w:after="60"/>
              <w:jc w:val="center"/>
              <w:rPr>
                <w:rFonts w:cs="Arial"/>
                <w:b/>
                <w:sz w:val="18"/>
                <w:szCs w:val="24"/>
              </w:rPr>
            </w:pPr>
          </w:p>
        </w:tc>
        <w:tc>
          <w:tcPr>
            <w:tcW w:w="3256" w:type="dxa"/>
            <w:vMerge/>
            <w:tcBorders>
              <w:left w:val="dashed" w:sz="4" w:space="0" w:color="auto"/>
              <w:right w:val="dashed" w:sz="4" w:space="0" w:color="auto"/>
            </w:tcBorders>
            <w:vAlign w:val="center"/>
          </w:tcPr>
          <w:p w:rsidR="00045F5E" w:rsidRPr="0014633C" w:rsidRDefault="00045F5E" w:rsidP="005C573B">
            <w:pPr>
              <w:numPr>
                <w:ilvl w:val="0"/>
                <w:numId w:val="7"/>
              </w:numPr>
              <w:tabs>
                <w:tab w:val="num" w:pos="227"/>
              </w:tabs>
              <w:spacing w:before="40"/>
              <w:ind w:left="227" w:hanging="227"/>
              <w:rPr>
                <w:rFonts w:cs="Arial"/>
                <w:sz w:val="16"/>
              </w:rPr>
            </w:pPr>
          </w:p>
        </w:tc>
        <w:tc>
          <w:tcPr>
            <w:tcW w:w="1125" w:type="dxa"/>
            <w:tcBorders>
              <w:top w:val="dashSmallGap" w:sz="4" w:space="0" w:color="auto"/>
              <w:left w:val="dashed" w:sz="4" w:space="0" w:color="auto"/>
              <w:bottom w:val="single" w:sz="2" w:space="0" w:color="auto"/>
              <w:right w:val="dashed" w:sz="4" w:space="0" w:color="auto"/>
            </w:tcBorders>
            <w:shd w:val="clear" w:color="auto" w:fill="auto"/>
            <w:tcMar>
              <w:left w:w="0" w:type="dxa"/>
              <w:right w:w="0" w:type="dxa"/>
            </w:tcMar>
            <w:vAlign w:val="center"/>
          </w:tcPr>
          <w:p w:rsidR="00045F5E" w:rsidRPr="005A6CAF" w:rsidRDefault="00045F5E" w:rsidP="00062EB2">
            <w:pPr>
              <w:spacing w:before="40" w:after="40"/>
              <w:jc w:val="center"/>
              <w:rPr>
                <w:rFonts w:cs="Arial"/>
                <w:b/>
                <w:sz w:val="18"/>
                <w:szCs w:val="20"/>
              </w:rPr>
            </w:pPr>
            <w:r w:rsidRPr="005A6CAF">
              <w:rPr>
                <w:rFonts w:cs="Arial"/>
                <w:b/>
                <w:sz w:val="18"/>
                <w:szCs w:val="20"/>
              </w:rPr>
              <w:t>B6</w:t>
            </w:r>
          </w:p>
        </w:tc>
        <w:tc>
          <w:tcPr>
            <w:tcW w:w="232" w:type="dxa"/>
            <w:tcBorders>
              <w:top w:val="dashSmallGap" w:sz="4" w:space="0" w:color="auto"/>
              <w:left w:val="dashed" w:sz="4" w:space="0" w:color="auto"/>
              <w:bottom w:val="single" w:sz="2" w:space="0" w:color="auto"/>
              <w:right w:val="dashed" w:sz="4" w:space="0" w:color="auto"/>
            </w:tcBorders>
            <w:shd w:val="clear" w:color="auto" w:fill="auto"/>
            <w:tcMar>
              <w:left w:w="0" w:type="dxa"/>
              <w:right w:w="0" w:type="dxa"/>
            </w:tcMar>
            <w:vAlign w:val="center"/>
          </w:tcPr>
          <w:p w:rsidR="00045F5E" w:rsidRPr="00E27B8B" w:rsidRDefault="00045F5E" w:rsidP="005C573B">
            <w:pPr>
              <w:spacing w:before="40" w:after="40"/>
              <w:jc w:val="center"/>
              <w:rPr>
                <w:rFonts w:cs="Arial"/>
                <w:sz w:val="24"/>
                <w:szCs w:val="18"/>
              </w:rPr>
            </w:pPr>
          </w:p>
        </w:tc>
        <w:tc>
          <w:tcPr>
            <w:tcW w:w="326" w:type="dxa"/>
            <w:tcBorders>
              <w:top w:val="dashSmallGap" w:sz="4" w:space="0" w:color="auto"/>
              <w:left w:val="dashed" w:sz="4" w:space="0" w:color="auto"/>
              <w:bottom w:val="single" w:sz="2" w:space="0" w:color="auto"/>
              <w:right w:val="dashed" w:sz="4" w:space="0" w:color="auto"/>
            </w:tcBorders>
            <w:shd w:val="clear" w:color="auto" w:fill="auto"/>
            <w:vAlign w:val="center"/>
          </w:tcPr>
          <w:p w:rsidR="00045F5E" w:rsidRPr="00E27B8B" w:rsidRDefault="00045F5E" w:rsidP="005C573B">
            <w:pPr>
              <w:spacing w:before="40" w:after="40"/>
              <w:jc w:val="center"/>
              <w:rPr>
                <w:rFonts w:cs="Arial"/>
                <w:sz w:val="24"/>
                <w:szCs w:val="18"/>
              </w:rPr>
            </w:pPr>
          </w:p>
        </w:tc>
        <w:tc>
          <w:tcPr>
            <w:tcW w:w="337" w:type="dxa"/>
            <w:tcBorders>
              <w:top w:val="dashSmallGap" w:sz="4" w:space="0" w:color="auto"/>
              <w:left w:val="dashed" w:sz="4" w:space="0" w:color="auto"/>
              <w:bottom w:val="single" w:sz="2" w:space="0" w:color="auto"/>
              <w:right w:val="dashed" w:sz="4" w:space="0" w:color="auto"/>
            </w:tcBorders>
            <w:shd w:val="clear" w:color="auto" w:fill="auto"/>
            <w:vAlign w:val="center"/>
          </w:tcPr>
          <w:p w:rsidR="00045F5E" w:rsidRPr="00E27B8B" w:rsidRDefault="00045F5E" w:rsidP="005C573B">
            <w:pPr>
              <w:spacing w:before="40" w:after="40"/>
              <w:jc w:val="center"/>
              <w:rPr>
                <w:rFonts w:cs="Arial"/>
                <w:sz w:val="24"/>
                <w:szCs w:val="18"/>
              </w:rPr>
            </w:pPr>
          </w:p>
        </w:tc>
        <w:tc>
          <w:tcPr>
            <w:tcW w:w="456" w:type="dxa"/>
            <w:tcBorders>
              <w:top w:val="dashSmallGap" w:sz="4" w:space="0" w:color="auto"/>
              <w:left w:val="dashed" w:sz="4" w:space="0" w:color="auto"/>
              <w:bottom w:val="single" w:sz="2" w:space="0" w:color="auto"/>
              <w:right w:val="dashed" w:sz="4" w:space="0" w:color="auto"/>
            </w:tcBorders>
            <w:shd w:val="clear" w:color="auto" w:fill="auto"/>
          </w:tcPr>
          <w:p w:rsidR="00045F5E" w:rsidRPr="00E27B8B" w:rsidRDefault="00045F5E" w:rsidP="005C573B">
            <w:pPr>
              <w:spacing w:before="40" w:after="40"/>
              <w:rPr>
                <w:rFonts w:cs="Arial"/>
                <w:sz w:val="20"/>
                <w:szCs w:val="18"/>
                <w:highlight w:val="yellow"/>
              </w:rPr>
            </w:pPr>
          </w:p>
        </w:tc>
        <w:tc>
          <w:tcPr>
            <w:tcW w:w="1661" w:type="dxa"/>
            <w:gridSpan w:val="2"/>
            <w:tcBorders>
              <w:top w:val="single" w:sz="2" w:space="0" w:color="auto"/>
              <w:left w:val="dashed" w:sz="4" w:space="0" w:color="auto"/>
              <w:bottom w:val="single" w:sz="2" w:space="0" w:color="auto"/>
              <w:right w:val="dashed" w:sz="4" w:space="0" w:color="auto"/>
            </w:tcBorders>
            <w:shd w:val="clear" w:color="auto" w:fill="FFFFFF"/>
            <w:vAlign w:val="center"/>
          </w:tcPr>
          <w:p w:rsidR="00045F5E" w:rsidRPr="005A6CAF" w:rsidRDefault="00045F5E" w:rsidP="00045F5E">
            <w:pPr>
              <w:spacing w:before="40" w:after="40"/>
              <w:jc w:val="center"/>
              <w:rPr>
                <w:rFonts w:cs="Arial"/>
                <w:sz w:val="20"/>
                <w:szCs w:val="18"/>
              </w:rPr>
            </w:pPr>
            <w:r w:rsidRPr="005A6CAF">
              <w:rPr>
                <w:rFonts w:cs="Arial"/>
                <w:sz w:val="20"/>
                <w:szCs w:val="18"/>
              </w:rPr>
              <w:t>1</w:t>
            </w:r>
          </w:p>
        </w:tc>
        <w:tc>
          <w:tcPr>
            <w:tcW w:w="1496" w:type="dxa"/>
            <w:vMerge/>
            <w:tcBorders>
              <w:left w:val="dashed" w:sz="4" w:space="0" w:color="auto"/>
              <w:right w:val="single" w:sz="4" w:space="0" w:color="auto"/>
            </w:tcBorders>
            <w:vAlign w:val="center"/>
          </w:tcPr>
          <w:p w:rsidR="00045F5E" w:rsidRPr="0058584F" w:rsidRDefault="00045F5E" w:rsidP="0058584F">
            <w:pPr>
              <w:spacing w:before="40" w:after="40"/>
              <w:jc w:val="center"/>
              <w:rPr>
                <w:rFonts w:cs="Arial"/>
                <w:b/>
                <w:sz w:val="24"/>
                <w:szCs w:val="28"/>
              </w:rPr>
            </w:pPr>
          </w:p>
        </w:tc>
      </w:tr>
      <w:tr w:rsidR="00E177B1" w:rsidRPr="007E63DB" w:rsidTr="00E177B1">
        <w:trPr>
          <w:trHeight w:val="340"/>
          <w:jc w:val="center"/>
        </w:trPr>
        <w:tc>
          <w:tcPr>
            <w:tcW w:w="1531" w:type="dxa"/>
            <w:vMerge/>
            <w:tcBorders>
              <w:right w:val="dashed" w:sz="4" w:space="0" w:color="auto"/>
            </w:tcBorders>
            <w:shd w:val="solid" w:color="FFFFFF" w:fill="auto"/>
            <w:vAlign w:val="center"/>
          </w:tcPr>
          <w:p w:rsidR="00045F5E" w:rsidRPr="000A5315" w:rsidRDefault="00045F5E" w:rsidP="005C573B">
            <w:pPr>
              <w:spacing w:before="60" w:after="60"/>
              <w:jc w:val="center"/>
              <w:rPr>
                <w:rFonts w:cs="Arial"/>
                <w:b/>
                <w:sz w:val="18"/>
                <w:szCs w:val="24"/>
              </w:rPr>
            </w:pPr>
          </w:p>
        </w:tc>
        <w:tc>
          <w:tcPr>
            <w:tcW w:w="3256" w:type="dxa"/>
            <w:vMerge/>
            <w:tcBorders>
              <w:left w:val="dashed" w:sz="4" w:space="0" w:color="auto"/>
              <w:right w:val="dashed" w:sz="4" w:space="0" w:color="auto"/>
            </w:tcBorders>
            <w:vAlign w:val="center"/>
          </w:tcPr>
          <w:p w:rsidR="00045F5E" w:rsidRPr="0014633C" w:rsidRDefault="00045F5E" w:rsidP="005C573B">
            <w:pPr>
              <w:numPr>
                <w:ilvl w:val="0"/>
                <w:numId w:val="7"/>
              </w:numPr>
              <w:tabs>
                <w:tab w:val="num" w:pos="227"/>
              </w:tabs>
              <w:spacing w:before="40"/>
              <w:ind w:left="227" w:hanging="227"/>
              <w:rPr>
                <w:rFonts w:cs="Arial"/>
                <w:sz w:val="16"/>
              </w:rPr>
            </w:pPr>
          </w:p>
        </w:tc>
        <w:tc>
          <w:tcPr>
            <w:tcW w:w="1125" w:type="dxa"/>
            <w:tcBorders>
              <w:top w:val="single" w:sz="2"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045F5E" w:rsidRPr="005A6CAF" w:rsidRDefault="00045F5E" w:rsidP="00062EB2">
            <w:pPr>
              <w:spacing w:before="40" w:after="40"/>
              <w:jc w:val="center"/>
              <w:rPr>
                <w:rFonts w:cs="Arial"/>
                <w:b/>
                <w:sz w:val="18"/>
                <w:szCs w:val="20"/>
              </w:rPr>
            </w:pPr>
          </w:p>
        </w:tc>
        <w:tc>
          <w:tcPr>
            <w:tcW w:w="232" w:type="dxa"/>
            <w:tcBorders>
              <w:top w:val="single" w:sz="2"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045F5E" w:rsidRPr="00E27B8B" w:rsidRDefault="00045F5E" w:rsidP="005C573B">
            <w:pPr>
              <w:spacing w:before="40" w:after="40"/>
              <w:jc w:val="center"/>
              <w:rPr>
                <w:rFonts w:cs="Arial"/>
                <w:sz w:val="24"/>
                <w:szCs w:val="18"/>
              </w:rPr>
            </w:pPr>
          </w:p>
        </w:tc>
        <w:tc>
          <w:tcPr>
            <w:tcW w:w="326" w:type="dxa"/>
            <w:tcBorders>
              <w:top w:val="single" w:sz="2" w:space="0" w:color="auto"/>
              <w:left w:val="dashed" w:sz="4" w:space="0" w:color="auto"/>
              <w:bottom w:val="dashSmallGap" w:sz="4" w:space="0" w:color="auto"/>
              <w:right w:val="dashed" w:sz="4" w:space="0" w:color="auto"/>
            </w:tcBorders>
            <w:shd w:val="clear" w:color="auto" w:fill="auto"/>
            <w:vAlign w:val="center"/>
          </w:tcPr>
          <w:p w:rsidR="00045F5E" w:rsidRPr="00E27B8B" w:rsidRDefault="00045F5E" w:rsidP="005C573B">
            <w:pPr>
              <w:spacing w:before="40" w:after="40"/>
              <w:jc w:val="center"/>
              <w:rPr>
                <w:rFonts w:cs="Arial"/>
                <w:sz w:val="24"/>
                <w:szCs w:val="18"/>
              </w:rPr>
            </w:pPr>
          </w:p>
        </w:tc>
        <w:tc>
          <w:tcPr>
            <w:tcW w:w="337" w:type="dxa"/>
            <w:tcBorders>
              <w:top w:val="single" w:sz="2" w:space="0" w:color="auto"/>
              <w:left w:val="dashed" w:sz="4" w:space="0" w:color="auto"/>
              <w:bottom w:val="dashSmallGap" w:sz="4" w:space="0" w:color="auto"/>
              <w:right w:val="dashed" w:sz="4" w:space="0" w:color="auto"/>
            </w:tcBorders>
            <w:shd w:val="clear" w:color="auto" w:fill="auto"/>
            <w:vAlign w:val="center"/>
          </w:tcPr>
          <w:p w:rsidR="00045F5E" w:rsidRPr="00E27B8B" w:rsidRDefault="00045F5E" w:rsidP="005C573B">
            <w:pPr>
              <w:spacing w:before="40" w:after="40"/>
              <w:jc w:val="center"/>
              <w:rPr>
                <w:rFonts w:cs="Arial"/>
                <w:sz w:val="24"/>
                <w:szCs w:val="18"/>
              </w:rPr>
            </w:pPr>
          </w:p>
        </w:tc>
        <w:tc>
          <w:tcPr>
            <w:tcW w:w="456" w:type="dxa"/>
            <w:tcBorders>
              <w:top w:val="single" w:sz="2" w:space="0" w:color="auto"/>
              <w:left w:val="dashed" w:sz="4" w:space="0" w:color="auto"/>
              <w:bottom w:val="dashSmallGap" w:sz="4" w:space="0" w:color="auto"/>
              <w:right w:val="dashed" w:sz="4" w:space="0" w:color="auto"/>
            </w:tcBorders>
            <w:shd w:val="clear" w:color="auto" w:fill="auto"/>
          </w:tcPr>
          <w:p w:rsidR="00045F5E" w:rsidRPr="00E27B8B" w:rsidRDefault="00045F5E" w:rsidP="005C573B">
            <w:pPr>
              <w:spacing w:before="40" w:after="40"/>
              <w:rPr>
                <w:rFonts w:cs="Arial"/>
                <w:sz w:val="20"/>
                <w:szCs w:val="18"/>
                <w:highlight w:val="yellow"/>
              </w:rPr>
            </w:pPr>
          </w:p>
        </w:tc>
        <w:tc>
          <w:tcPr>
            <w:tcW w:w="1661" w:type="dxa"/>
            <w:gridSpan w:val="2"/>
            <w:tcBorders>
              <w:top w:val="single" w:sz="2" w:space="0" w:color="auto"/>
              <w:left w:val="dashed" w:sz="4" w:space="0" w:color="auto"/>
              <w:bottom w:val="single" w:sz="2" w:space="0" w:color="auto"/>
              <w:right w:val="dashed" w:sz="4" w:space="0" w:color="auto"/>
            </w:tcBorders>
            <w:shd w:val="clear" w:color="auto" w:fill="FFFFFF"/>
            <w:vAlign w:val="center"/>
          </w:tcPr>
          <w:p w:rsidR="00045F5E" w:rsidRPr="005A6CAF" w:rsidRDefault="00045F5E" w:rsidP="00045F5E">
            <w:pPr>
              <w:spacing w:before="40" w:after="40"/>
              <w:jc w:val="center"/>
              <w:rPr>
                <w:rFonts w:cs="Arial"/>
                <w:sz w:val="20"/>
                <w:szCs w:val="18"/>
              </w:rPr>
            </w:pPr>
          </w:p>
        </w:tc>
        <w:tc>
          <w:tcPr>
            <w:tcW w:w="1496" w:type="dxa"/>
            <w:vMerge/>
            <w:tcBorders>
              <w:left w:val="dashed" w:sz="4" w:space="0" w:color="auto"/>
              <w:bottom w:val="single" w:sz="2" w:space="0" w:color="auto"/>
              <w:right w:val="single" w:sz="4" w:space="0" w:color="auto"/>
            </w:tcBorders>
            <w:vAlign w:val="center"/>
          </w:tcPr>
          <w:p w:rsidR="00045F5E" w:rsidRPr="0058584F" w:rsidRDefault="00045F5E" w:rsidP="0058584F">
            <w:pPr>
              <w:spacing w:before="40" w:after="40"/>
              <w:jc w:val="center"/>
              <w:rPr>
                <w:rFonts w:cs="Arial"/>
                <w:b/>
                <w:sz w:val="24"/>
                <w:szCs w:val="28"/>
              </w:rPr>
            </w:pPr>
          </w:p>
        </w:tc>
      </w:tr>
      <w:tr w:rsidR="00DE7EE2" w:rsidRPr="007E63DB" w:rsidTr="00045F5E">
        <w:trPr>
          <w:trHeight w:val="340"/>
          <w:jc w:val="center"/>
        </w:trPr>
        <w:tc>
          <w:tcPr>
            <w:tcW w:w="1531" w:type="dxa"/>
            <w:vMerge w:val="restart"/>
            <w:tcBorders>
              <w:top w:val="dashSmallGap" w:sz="4" w:space="0" w:color="auto"/>
              <w:left w:val="single" w:sz="4" w:space="0" w:color="auto"/>
              <w:bottom w:val="dashSmallGap" w:sz="4" w:space="0" w:color="auto"/>
              <w:right w:val="dashed" w:sz="4" w:space="0" w:color="auto"/>
            </w:tcBorders>
            <w:shd w:val="solid" w:color="FFFFFF" w:fill="auto"/>
            <w:vAlign w:val="center"/>
          </w:tcPr>
          <w:p w:rsidR="00DE7EE2" w:rsidRPr="000A5315" w:rsidRDefault="00DE7EE2" w:rsidP="005C573B">
            <w:pPr>
              <w:spacing w:before="60" w:after="60"/>
              <w:jc w:val="center"/>
              <w:rPr>
                <w:rFonts w:cs="Arial"/>
                <w:b/>
                <w:sz w:val="18"/>
                <w:szCs w:val="24"/>
              </w:rPr>
            </w:pPr>
            <w:r w:rsidRPr="000A5315">
              <w:rPr>
                <w:rFonts w:cs="Arial"/>
                <w:b/>
                <w:sz w:val="18"/>
                <w:szCs w:val="24"/>
              </w:rPr>
              <w:t>Réaliser</w:t>
            </w:r>
          </w:p>
        </w:tc>
        <w:tc>
          <w:tcPr>
            <w:tcW w:w="3256" w:type="dxa"/>
            <w:vMerge w:val="restart"/>
            <w:tcBorders>
              <w:top w:val="dashSmallGap" w:sz="4" w:space="0" w:color="auto"/>
              <w:left w:val="dashed" w:sz="4" w:space="0" w:color="auto"/>
              <w:bottom w:val="dashSmallGap" w:sz="4" w:space="0" w:color="auto"/>
              <w:right w:val="dashed" w:sz="4" w:space="0" w:color="auto"/>
            </w:tcBorders>
            <w:vAlign w:val="center"/>
          </w:tcPr>
          <w:p w:rsidR="00DE7EE2" w:rsidRPr="0014633C" w:rsidRDefault="00DE7EE2" w:rsidP="005C573B">
            <w:pPr>
              <w:numPr>
                <w:ilvl w:val="0"/>
                <w:numId w:val="7"/>
              </w:numPr>
              <w:tabs>
                <w:tab w:val="num" w:pos="227"/>
              </w:tabs>
              <w:spacing w:before="40"/>
              <w:ind w:left="227" w:hanging="227"/>
              <w:rPr>
                <w:rFonts w:cs="Arial"/>
                <w:sz w:val="16"/>
              </w:rPr>
            </w:pPr>
            <w:r w:rsidRPr="0014633C">
              <w:rPr>
                <w:rFonts w:cs="Arial"/>
                <w:sz w:val="16"/>
                <w:szCs w:val="18"/>
              </w:rPr>
              <w:t>organiser</w:t>
            </w:r>
            <w:r w:rsidRPr="0014633C">
              <w:rPr>
                <w:rFonts w:cs="Arial"/>
                <w:sz w:val="16"/>
              </w:rPr>
              <w:t xml:space="preserve"> son poste de travail,</w:t>
            </w:r>
          </w:p>
          <w:p w:rsidR="00DE7EE2" w:rsidRPr="0014633C" w:rsidRDefault="00DE7EE2" w:rsidP="005C573B">
            <w:pPr>
              <w:numPr>
                <w:ilvl w:val="0"/>
                <w:numId w:val="7"/>
              </w:numPr>
              <w:tabs>
                <w:tab w:val="num" w:pos="227"/>
              </w:tabs>
              <w:spacing w:before="40"/>
              <w:ind w:left="227" w:hanging="227"/>
              <w:rPr>
                <w:rFonts w:cs="Arial"/>
                <w:sz w:val="16"/>
              </w:rPr>
            </w:pPr>
            <w:r w:rsidRPr="0014633C">
              <w:rPr>
                <w:rFonts w:cs="Arial"/>
                <w:sz w:val="16"/>
              </w:rPr>
              <w:t xml:space="preserve">mettre </w:t>
            </w:r>
            <w:r w:rsidRPr="0014633C">
              <w:rPr>
                <w:rFonts w:cs="Arial"/>
                <w:sz w:val="16"/>
                <w:szCs w:val="18"/>
              </w:rPr>
              <w:t>en</w:t>
            </w:r>
            <w:r w:rsidRPr="0014633C">
              <w:rPr>
                <w:rFonts w:cs="Arial"/>
                <w:sz w:val="16"/>
              </w:rPr>
              <w:t xml:space="preserve"> œuvre un protocole expérimental,</w:t>
            </w:r>
          </w:p>
          <w:p w:rsidR="00DE7EE2" w:rsidRPr="0014633C" w:rsidRDefault="00DE7EE2" w:rsidP="005C573B">
            <w:pPr>
              <w:numPr>
                <w:ilvl w:val="0"/>
                <w:numId w:val="7"/>
              </w:numPr>
              <w:tabs>
                <w:tab w:val="num" w:pos="227"/>
              </w:tabs>
              <w:spacing w:before="40"/>
              <w:ind w:left="227" w:hanging="227"/>
              <w:rPr>
                <w:i/>
                <w:sz w:val="16"/>
              </w:rPr>
            </w:pPr>
            <w:r w:rsidRPr="0014633C">
              <w:rPr>
                <w:i/>
                <w:sz w:val="16"/>
              </w:rPr>
              <w:t>mettre en œuvre une ou plusieurs gran</w:t>
            </w:r>
            <w:r>
              <w:rPr>
                <w:i/>
                <w:sz w:val="16"/>
              </w:rPr>
              <w:t>deurs et relations entre elles,</w:t>
            </w:r>
          </w:p>
          <w:p w:rsidR="00DE7EE2" w:rsidRPr="0014633C" w:rsidRDefault="00DE7EE2" w:rsidP="005C573B">
            <w:pPr>
              <w:numPr>
                <w:ilvl w:val="0"/>
                <w:numId w:val="7"/>
              </w:numPr>
              <w:tabs>
                <w:tab w:val="num" w:pos="227"/>
              </w:tabs>
              <w:spacing w:before="40"/>
              <w:ind w:left="227" w:hanging="227"/>
              <w:rPr>
                <w:rFonts w:cs="Arial"/>
                <w:sz w:val="16"/>
              </w:rPr>
            </w:pPr>
            <w:r w:rsidRPr="0014633C">
              <w:rPr>
                <w:rFonts w:cs="Arial"/>
                <w:sz w:val="16"/>
              </w:rPr>
              <w:t xml:space="preserve">utiliser </w:t>
            </w:r>
            <w:r w:rsidRPr="0014633C">
              <w:rPr>
                <w:rFonts w:cs="Arial"/>
                <w:sz w:val="16"/>
                <w:szCs w:val="18"/>
              </w:rPr>
              <w:t>le</w:t>
            </w:r>
            <w:r w:rsidRPr="0014633C">
              <w:rPr>
                <w:rFonts w:cs="Arial"/>
                <w:sz w:val="16"/>
              </w:rPr>
              <w:t xml:space="preserve"> matériel choisi ou mis à sa disposition,</w:t>
            </w:r>
          </w:p>
          <w:p w:rsidR="00DE7EE2" w:rsidRPr="0014633C" w:rsidRDefault="00DE7EE2" w:rsidP="005C573B">
            <w:pPr>
              <w:numPr>
                <w:ilvl w:val="0"/>
                <w:numId w:val="7"/>
              </w:numPr>
              <w:tabs>
                <w:tab w:val="num" w:pos="227"/>
              </w:tabs>
              <w:spacing w:before="40" w:after="60"/>
              <w:ind w:left="227" w:hanging="227"/>
              <w:rPr>
                <w:rFonts w:cs="Arial"/>
                <w:sz w:val="16"/>
              </w:rPr>
            </w:pPr>
            <w:r w:rsidRPr="0014633C">
              <w:rPr>
                <w:rFonts w:cs="Arial"/>
                <w:sz w:val="16"/>
              </w:rPr>
              <w:t xml:space="preserve"> </w:t>
            </w:r>
            <w:r w:rsidRPr="0014633C">
              <w:rPr>
                <w:rFonts w:cs="Arial"/>
                <w:sz w:val="16"/>
                <w:szCs w:val="18"/>
              </w:rPr>
              <w:t>manipuler</w:t>
            </w:r>
            <w:r w:rsidRPr="0014633C">
              <w:rPr>
                <w:rFonts w:cs="Arial"/>
                <w:sz w:val="16"/>
              </w:rPr>
              <w:t xml:space="preserve">  avec assurance dans le respect des règles </w:t>
            </w:r>
            <w:r w:rsidRPr="0014633C">
              <w:rPr>
                <w:rFonts w:cs="Arial"/>
                <w:sz w:val="16"/>
                <w:szCs w:val="18"/>
              </w:rPr>
              <w:t>élémentaires</w:t>
            </w:r>
            <w:r w:rsidRPr="0014633C">
              <w:rPr>
                <w:rFonts w:cs="Arial"/>
                <w:sz w:val="16"/>
              </w:rPr>
              <w:t xml:space="preserve"> de sécurité.</w:t>
            </w:r>
          </w:p>
        </w:tc>
        <w:tc>
          <w:tcPr>
            <w:tcW w:w="1125"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DE7EE2" w:rsidRPr="005A6CAF" w:rsidRDefault="00045F5E" w:rsidP="004A2D34">
            <w:pPr>
              <w:spacing w:before="40" w:after="40"/>
              <w:jc w:val="center"/>
              <w:rPr>
                <w:rFonts w:cs="Arial"/>
                <w:b/>
                <w:sz w:val="18"/>
                <w:szCs w:val="20"/>
              </w:rPr>
            </w:pPr>
            <w:r w:rsidRPr="005A6CAF">
              <w:rPr>
                <w:rFonts w:cs="Arial"/>
                <w:b/>
                <w:sz w:val="18"/>
                <w:szCs w:val="20"/>
              </w:rPr>
              <w:t>A6</w:t>
            </w:r>
          </w:p>
        </w:tc>
        <w:tc>
          <w:tcPr>
            <w:tcW w:w="232"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DE7EE2" w:rsidRPr="00AF047A" w:rsidRDefault="00DE7EE2" w:rsidP="005C573B">
            <w:pPr>
              <w:spacing w:before="40" w:after="40"/>
              <w:jc w:val="center"/>
              <w:rPr>
                <w:rFonts w:cs="Arial"/>
                <w:sz w:val="24"/>
                <w:szCs w:val="18"/>
              </w:rPr>
            </w:pPr>
          </w:p>
        </w:tc>
        <w:tc>
          <w:tcPr>
            <w:tcW w:w="326" w:type="dxa"/>
            <w:tcBorders>
              <w:top w:val="dashSmallGap" w:sz="4" w:space="0" w:color="auto"/>
              <w:left w:val="dashed" w:sz="4" w:space="0" w:color="auto"/>
              <w:bottom w:val="dashSmallGap" w:sz="4" w:space="0" w:color="auto"/>
              <w:right w:val="dashed" w:sz="4" w:space="0" w:color="auto"/>
            </w:tcBorders>
            <w:shd w:val="clear" w:color="auto" w:fill="auto"/>
            <w:vAlign w:val="center"/>
          </w:tcPr>
          <w:p w:rsidR="00DE7EE2" w:rsidRPr="00AF047A" w:rsidRDefault="00DE7EE2" w:rsidP="005C573B">
            <w:pPr>
              <w:spacing w:before="40" w:after="40"/>
              <w:jc w:val="center"/>
              <w:rPr>
                <w:rFonts w:cs="Arial"/>
                <w:sz w:val="24"/>
                <w:szCs w:val="18"/>
              </w:rPr>
            </w:pPr>
          </w:p>
        </w:tc>
        <w:tc>
          <w:tcPr>
            <w:tcW w:w="337" w:type="dxa"/>
            <w:tcBorders>
              <w:top w:val="dashSmallGap" w:sz="4" w:space="0" w:color="auto"/>
              <w:left w:val="dashed" w:sz="4" w:space="0" w:color="auto"/>
              <w:bottom w:val="dashSmallGap" w:sz="4" w:space="0" w:color="auto"/>
              <w:right w:val="dashed" w:sz="4" w:space="0" w:color="auto"/>
            </w:tcBorders>
            <w:shd w:val="clear" w:color="auto" w:fill="auto"/>
            <w:vAlign w:val="center"/>
          </w:tcPr>
          <w:p w:rsidR="00DE7EE2" w:rsidRPr="00AF047A" w:rsidRDefault="00DE7EE2" w:rsidP="005C573B">
            <w:pPr>
              <w:spacing w:before="40" w:after="40"/>
              <w:jc w:val="center"/>
              <w:rPr>
                <w:rFonts w:cs="Arial"/>
                <w:sz w:val="24"/>
                <w:szCs w:val="18"/>
              </w:rPr>
            </w:pPr>
          </w:p>
        </w:tc>
        <w:tc>
          <w:tcPr>
            <w:tcW w:w="456" w:type="dxa"/>
            <w:tcBorders>
              <w:top w:val="dashSmallGap" w:sz="4" w:space="0" w:color="auto"/>
              <w:left w:val="dashed" w:sz="4" w:space="0" w:color="auto"/>
              <w:bottom w:val="dashSmallGap" w:sz="4" w:space="0" w:color="auto"/>
              <w:right w:val="dashed" w:sz="4" w:space="0" w:color="auto"/>
            </w:tcBorders>
            <w:shd w:val="clear" w:color="auto" w:fill="auto"/>
          </w:tcPr>
          <w:p w:rsidR="00DE7EE2" w:rsidRPr="007E63DB" w:rsidRDefault="00DE7EE2" w:rsidP="005C573B">
            <w:pPr>
              <w:spacing w:before="40" w:after="40"/>
              <w:jc w:val="right"/>
              <w:rPr>
                <w:rFonts w:cs="Arial"/>
                <w:sz w:val="20"/>
                <w:szCs w:val="18"/>
                <w:highlight w:val="yellow"/>
              </w:rPr>
            </w:pPr>
          </w:p>
        </w:tc>
        <w:tc>
          <w:tcPr>
            <w:tcW w:w="1661" w:type="dxa"/>
            <w:gridSpan w:val="2"/>
            <w:tcBorders>
              <w:top w:val="dashSmallGap" w:sz="4" w:space="0" w:color="auto"/>
              <w:left w:val="dashed" w:sz="4" w:space="0" w:color="auto"/>
              <w:bottom w:val="single" w:sz="2" w:space="0" w:color="auto"/>
              <w:right w:val="dashed" w:sz="4" w:space="0" w:color="auto"/>
            </w:tcBorders>
            <w:vAlign w:val="center"/>
          </w:tcPr>
          <w:p w:rsidR="00DE7EE2" w:rsidRPr="005A6CAF" w:rsidRDefault="00045F5E" w:rsidP="00045F5E">
            <w:pPr>
              <w:spacing w:before="40" w:after="40"/>
              <w:jc w:val="center"/>
              <w:rPr>
                <w:rFonts w:cs="Arial"/>
                <w:sz w:val="20"/>
                <w:szCs w:val="18"/>
              </w:rPr>
            </w:pPr>
            <w:r w:rsidRPr="005A6CAF">
              <w:rPr>
                <w:rFonts w:cs="Arial"/>
                <w:sz w:val="20"/>
                <w:szCs w:val="18"/>
              </w:rPr>
              <w:t>2,5</w:t>
            </w:r>
          </w:p>
        </w:tc>
        <w:tc>
          <w:tcPr>
            <w:tcW w:w="1496" w:type="dxa"/>
            <w:vMerge w:val="restart"/>
            <w:tcBorders>
              <w:top w:val="single" w:sz="2" w:space="0" w:color="auto"/>
              <w:left w:val="dashed" w:sz="4" w:space="0" w:color="auto"/>
              <w:right w:val="single" w:sz="4" w:space="0" w:color="auto"/>
            </w:tcBorders>
            <w:vAlign w:val="center"/>
          </w:tcPr>
          <w:p w:rsidR="00DE7EE2" w:rsidRPr="0058584F" w:rsidRDefault="0058584F" w:rsidP="0058584F">
            <w:pPr>
              <w:spacing w:before="40" w:after="40"/>
              <w:jc w:val="center"/>
              <w:rPr>
                <w:rFonts w:cs="Arial"/>
                <w:b/>
                <w:sz w:val="24"/>
                <w:szCs w:val="28"/>
              </w:rPr>
            </w:pPr>
            <w:r w:rsidRPr="0058584F">
              <w:rPr>
                <w:rFonts w:cs="Arial"/>
                <w:b/>
                <w:sz w:val="24"/>
                <w:szCs w:val="28"/>
              </w:rPr>
              <w:t>4,5</w:t>
            </w:r>
          </w:p>
        </w:tc>
      </w:tr>
      <w:tr w:rsidR="00DE7EE2" w:rsidRPr="007E63DB" w:rsidTr="00045F5E">
        <w:trPr>
          <w:trHeight w:val="340"/>
          <w:jc w:val="center"/>
        </w:trPr>
        <w:tc>
          <w:tcPr>
            <w:tcW w:w="1531" w:type="dxa"/>
            <w:vMerge/>
            <w:tcBorders>
              <w:top w:val="dashSmallGap" w:sz="4" w:space="0" w:color="auto"/>
              <w:right w:val="dashed" w:sz="4" w:space="0" w:color="auto"/>
            </w:tcBorders>
            <w:shd w:val="solid" w:color="FFFFFF" w:fill="auto"/>
            <w:vAlign w:val="center"/>
          </w:tcPr>
          <w:p w:rsidR="00DE7EE2" w:rsidRPr="000A5315" w:rsidRDefault="00DE7EE2" w:rsidP="005C573B">
            <w:pPr>
              <w:spacing w:before="60" w:after="60"/>
              <w:jc w:val="center"/>
              <w:rPr>
                <w:rFonts w:cs="Arial"/>
                <w:b/>
                <w:sz w:val="18"/>
                <w:szCs w:val="24"/>
              </w:rPr>
            </w:pPr>
          </w:p>
        </w:tc>
        <w:tc>
          <w:tcPr>
            <w:tcW w:w="3256" w:type="dxa"/>
            <w:vMerge/>
            <w:tcBorders>
              <w:top w:val="dashSmallGap" w:sz="4" w:space="0" w:color="auto"/>
              <w:left w:val="dashed" w:sz="4" w:space="0" w:color="auto"/>
              <w:right w:val="dashed" w:sz="4" w:space="0" w:color="auto"/>
            </w:tcBorders>
            <w:vAlign w:val="center"/>
          </w:tcPr>
          <w:p w:rsidR="00DE7EE2" w:rsidRPr="0014633C" w:rsidRDefault="00DE7EE2" w:rsidP="005C573B">
            <w:pPr>
              <w:numPr>
                <w:ilvl w:val="0"/>
                <w:numId w:val="7"/>
              </w:numPr>
              <w:tabs>
                <w:tab w:val="num" w:pos="227"/>
              </w:tabs>
              <w:spacing w:before="40"/>
              <w:ind w:left="227" w:hanging="227"/>
              <w:rPr>
                <w:rFonts w:cs="Arial"/>
                <w:sz w:val="16"/>
                <w:szCs w:val="18"/>
              </w:rPr>
            </w:pPr>
          </w:p>
        </w:tc>
        <w:tc>
          <w:tcPr>
            <w:tcW w:w="1125"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DE7EE2" w:rsidRPr="005A6CAF" w:rsidRDefault="00045F5E" w:rsidP="004A2D34">
            <w:pPr>
              <w:spacing w:before="40" w:after="40"/>
              <w:jc w:val="center"/>
              <w:rPr>
                <w:rFonts w:cs="Arial"/>
                <w:b/>
                <w:sz w:val="18"/>
                <w:szCs w:val="20"/>
              </w:rPr>
            </w:pPr>
            <w:r w:rsidRPr="005A6CAF">
              <w:rPr>
                <w:rFonts w:cs="Arial"/>
                <w:b/>
                <w:sz w:val="18"/>
                <w:szCs w:val="20"/>
              </w:rPr>
              <w:t>B2</w:t>
            </w:r>
          </w:p>
        </w:tc>
        <w:tc>
          <w:tcPr>
            <w:tcW w:w="232"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DE7EE2" w:rsidRPr="00AF047A" w:rsidRDefault="00DE7EE2" w:rsidP="005C573B">
            <w:pPr>
              <w:spacing w:before="40" w:after="40"/>
              <w:jc w:val="center"/>
              <w:rPr>
                <w:rFonts w:cs="Arial"/>
                <w:sz w:val="24"/>
                <w:szCs w:val="18"/>
              </w:rPr>
            </w:pPr>
          </w:p>
        </w:tc>
        <w:tc>
          <w:tcPr>
            <w:tcW w:w="326" w:type="dxa"/>
            <w:tcBorders>
              <w:top w:val="dashSmallGap" w:sz="4" w:space="0" w:color="auto"/>
              <w:left w:val="dashed" w:sz="4" w:space="0" w:color="auto"/>
              <w:bottom w:val="dashSmallGap" w:sz="4" w:space="0" w:color="auto"/>
              <w:right w:val="dashed" w:sz="4" w:space="0" w:color="auto"/>
            </w:tcBorders>
            <w:shd w:val="clear" w:color="auto" w:fill="auto"/>
            <w:vAlign w:val="center"/>
          </w:tcPr>
          <w:p w:rsidR="00DE7EE2" w:rsidRPr="00AF047A" w:rsidRDefault="00DE7EE2" w:rsidP="005C573B">
            <w:pPr>
              <w:spacing w:before="40" w:after="40"/>
              <w:jc w:val="center"/>
              <w:rPr>
                <w:rFonts w:cs="Arial"/>
                <w:sz w:val="24"/>
                <w:szCs w:val="18"/>
              </w:rPr>
            </w:pPr>
          </w:p>
        </w:tc>
        <w:tc>
          <w:tcPr>
            <w:tcW w:w="337" w:type="dxa"/>
            <w:tcBorders>
              <w:top w:val="dashSmallGap" w:sz="4" w:space="0" w:color="auto"/>
              <w:left w:val="dashed" w:sz="4" w:space="0" w:color="auto"/>
              <w:bottom w:val="dashSmallGap" w:sz="4" w:space="0" w:color="auto"/>
              <w:right w:val="dashed" w:sz="4" w:space="0" w:color="auto"/>
            </w:tcBorders>
            <w:shd w:val="clear" w:color="auto" w:fill="auto"/>
            <w:vAlign w:val="center"/>
          </w:tcPr>
          <w:p w:rsidR="00DE7EE2" w:rsidRPr="00AF047A" w:rsidRDefault="00DE7EE2" w:rsidP="005C573B">
            <w:pPr>
              <w:spacing w:before="40" w:after="40"/>
              <w:jc w:val="center"/>
              <w:rPr>
                <w:rFonts w:cs="Arial"/>
                <w:sz w:val="24"/>
                <w:szCs w:val="18"/>
              </w:rPr>
            </w:pPr>
          </w:p>
        </w:tc>
        <w:tc>
          <w:tcPr>
            <w:tcW w:w="456" w:type="dxa"/>
            <w:tcBorders>
              <w:top w:val="dashSmallGap" w:sz="4" w:space="0" w:color="auto"/>
              <w:left w:val="dashed" w:sz="4" w:space="0" w:color="auto"/>
              <w:bottom w:val="dashSmallGap" w:sz="4" w:space="0" w:color="auto"/>
              <w:right w:val="dashed" w:sz="4" w:space="0" w:color="auto"/>
            </w:tcBorders>
            <w:shd w:val="clear" w:color="auto" w:fill="auto"/>
          </w:tcPr>
          <w:p w:rsidR="00DE7EE2" w:rsidRPr="007E63DB" w:rsidRDefault="00DE7EE2" w:rsidP="005C573B">
            <w:pPr>
              <w:spacing w:before="40" w:after="40"/>
              <w:jc w:val="right"/>
              <w:rPr>
                <w:rFonts w:cs="Arial"/>
                <w:sz w:val="20"/>
                <w:szCs w:val="18"/>
                <w:highlight w:val="yellow"/>
              </w:rPr>
            </w:pPr>
          </w:p>
        </w:tc>
        <w:tc>
          <w:tcPr>
            <w:tcW w:w="1661" w:type="dxa"/>
            <w:gridSpan w:val="2"/>
            <w:tcBorders>
              <w:top w:val="single" w:sz="2" w:space="0" w:color="auto"/>
              <w:left w:val="dashed" w:sz="4" w:space="0" w:color="auto"/>
              <w:bottom w:val="single" w:sz="2" w:space="0" w:color="auto"/>
              <w:right w:val="dashed" w:sz="4" w:space="0" w:color="auto"/>
            </w:tcBorders>
            <w:vAlign w:val="center"/>
          </w:tcPr>
          <w:p w:rsidR="00DE7EE2" w:rsidRPr="005A6CAF" w:rsidRDefault="00045F5E" w:rsidP="00045F5E">
            <w:pPr>
              <w:spacing w:before="40" w:after="40"/>
              <w:jc w:val="center"/>
              <w:rPr>
                <w:rFonts w:cs="Arial"/>
                <w:sz w:val="20"/>
                <w:szCs w:val="18"/>
              </w:rPr>
            </w:pPr>
            <w:r w:rsidRPr="005A6CAF">
              <w:rPr>
                <w:rFonts w:cs="Arial"/>
                <w:sz w:val="20"/>
                <w:szCs w:val="18"/>
              </w:rPr>
              <w:t>1</w:t>
            </w:r>
          </w:p>
        </w:tc>
        <w:tc>
          <w:tcPr>
            <w:tcW w:w="1496" w:type="dxa"/>
            <w:vMerge/>
            <w:tcBorders>
              <w:left w:val="dashed" w:sz="4" w:space="0" w:color="auto"/>
              <w:right w:val="single" w:sz="4" w:space="0" w:color="auto"/>
            </w:tcBorders>
            <w:vAlign w:val="center"/>
          </w:tcPr>
          <w:p w:rsidR="00DE7EE2" w:rsidRPr="0058584F" w:rsidRDefault="00DE7EE2" w:rsidP="0058584F">
            <w:pPr>
              <w:spacing w:before="40" w:after="40"/>
              <w:jc w:val="center"/>
              <w:rPr>
                <w:rFonts w:cs="Arial"/>
                <w:b/>
                <w:sz w:val="24"/>
                <w:szCs w:val="28"/>
              </w:rPr>
            </w:pPr>
          </w:p>
        </w:tc>
      </w:tr>
      <w:tr w:rsidR="00DE7EE2" w:rsidRPr="007E63DB" w:rsidTr="00045F5E">
        <w:trPr>
          <w:trHeight w:val="340"/>
          <w:jc w:val="center"/>
        </w:trPr>
        <w:tc>
          <w:tcPr>
            <w:tcW w:w="1531" w:type="dxa"/>
            <w:vMerge/>
            <w:tcBorders>
              <w:right w:val="dashed" w:sz="4" w:space="0" w:color="auto"/>
            </w:tcBorders>
            <w:shd w:val="solid" w:color="FFFFFF" w:fill="auto"/>
            <w:vAlign w:val="center"/>
          </w:tcPr>
          <w:p w:rsidR="00DE7EE2" w:rsidRPr="000A5315" w:rsidRDefault="00DE7EE2" w:rsidP="005C573B">
            <w:pPr>
              <w:spacing w:before="60" w:after="60"/>
              <w:jc w:val="center"/>
              <w:rPr>
                <w:rFonts w:cs="Arial"/>
                <w:b/>
                <w:sz w:val="18"/>
                <w:szCs w:val="24"/>
              </w:rPr>
            </w:pPr>
          </w:p>
        </w:tc>
        <w:tc>
          <w:tcPr>
            <w:tcW w:w="3256" w:type="dxa"/>
            <w:vMerge/>
            <w:tcBorders>
              <w:left w:val="dashed" w:sz="4" w:space="0" w:color="auto"/>
              <w:right w:val="dashed" w:sz="4" w:space="0" w:color="auto"/>
            </w:tcBorders>
            <w:vAlign w:val="center"/>
          </w:tcPr>
          <w:p w:rsidR="00DE7EE2" w:rsidRPr="0014633C" w:rsidRDefault="00DE7EE2" w:rsidP="005C573B">
            <w:pPr>
              <w:numPr>
                <w:ilvl w:val="0"/>
                <w:numId w:val="7"/>
              </w:numPr>
              <w:tabs>
                <w:tab w:val="num" w:pos="227"/>
              </w:tabs>
              <w:spacing w:before="40"/>
              <w:ind w:left="227" w:hanging="227"/>
              <w:rPr>
                <w:rFonts w:cs="Arial"/>
                <w:sz w:val="16"/>
                <w:szCs w:val="18"/>
              </w:rPr>
            </w:pPr>
          </w:p>
        </w:tc>
        <w:tc>
          <w:tcPr>
            <w:tcW w:w="1125"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DE7EE2" w:rsidRPr="005A6CAF" w:rsidRDefault="00045F5E" w:rsidP="008968A9">
            <w:pPr>
              <w:spacing w:before="40" w:after="40"/>
              <w:jc w:val="center"/>
              <w:rPr>
                <w:rFonts w:cs="Arial"/>
                <w:b/>
                <w:sz w:val="18"/>
                <w:szCs w:val="20"/>
              </w:rPr>
            </w:pPr>
            <w:r w:rsidRPr="005A6CAF">
              <w:rPr>
                <w:rFonts w:cs="Arial"/>
                <w:b/>
                <w:sz w:val="18"/>
                <w:szCs w:val="20"/>
              </w:rPr>
              <w:t>B5</w:t>
            </w:r>
          </w:p>
        </w:tc>
        <w:tc>
          <w:tcPr>
            <w:tcW w:w="232"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DE7EE2" w:rsidRPr="00AF047A" w:rsidRDefault="00DE7EE2" w:rsidP="005C573B">
            <w:pPr>
              <w:spacing w:before="40" w:after="40"/>
              <w:jc w:val="center"/>
              <w:rPr>
                <w:rFonts w:cs="Arial"/>
                <w:sz w:val="24"/>
                <w:szCs w:val="18"/>
              </w:rPr>
            </w:pPr>
          </w:p>
        </w:tc>
        <w:tc>
          <w:tcPr>
            <w:tcW w:w="326" w:type="dxa"/>
            <w:tcBorders>
              <w:top w:val="dashSmallGap" w:sz="4" w:space="0" w:color="auto"/>
              <w:left w:val="dashed" w:sz="4" w:space="0" w:color="auto"/>
              <w:bottom w:val="dashSmallGap" w:sz="4" w:space="0" w:color="auto"/>
              <w:right w:val="dashed" w:sz="4" w:space="0" w:color="auto"/>
            </w:tcBorders>
            <w:shd w:val="clear" w:color="auto" w:fill="auto"/>
            <w:vAlign w:val="center"/>
          </w:tcPr>
          <w:p w:rsidR="00DE7EE2" w:rsidRPr="00AF047A" w:rsidRDefault="00DE7EE2" w:rsidP="005C573B">
            <w:pPr>
              <w:spacing w:before="40" w:after="40"/>
              <w:jc w:val="center"/>
              <w:rPr>
                <w:rFonts w:cs="Arial"/>
                <w:sz w:val="24"/>
                <w:szCs w:val="18"/>
              </w:rPr>
            </w:pPr>
          </w:p>
        </w:tc>
        <w:tc>
          <w:tcPr>
            <w:tcW w:w="337" w:type="dxa"/>
            <w:tcBorders>
              <w:top w:val="dashSmallGap" w:sz="4" w:space="0" w:color="auto"/>
              <w:left w:val="dashed" w:sz="4" w:space="0" w:color="auto"/>
              <w:bottom w:val="dashSmallGap" w:sz="4" w:space="0" w:color="auto"/>
              <w:right w:val="dashed" w:sz="4" w:space="0" w:color="auto"/>
            </w:tcBorders>
            <w:shd w:val="clear" w:color="auto" w:fill="auto"/>
            <w:vAlign w:val="center"/>
          </w:tcPr>
          <w:p w:rsidR="00DE7EE2" w:rsidRPr="00AF047A" w:rsidRDefault="00DE7EE2" w:rsidP="005C573B">
            <w:pPr>
              <w:spacing w:before="40" w:after="40"/>
              <w:jc w:val="center"/>
              <w:rPr>
                <w:rFonts w:cs="Arial"/>
                <w:sz w:val="24"/>
                <w:szCs w:val="18"/>
              </w:rPr>
            </w:pPr>
          </w:p>
        </w:tc>
        <w:tc>
          <w:tcPr>
            <w:tcW w:w="456" w:type="dxa"/>
            <w:tcBorders>
              <w:top w:val="dashSmallGap" w:sz="4" w:space="0" w:color="auto"/>
              <w:left w:val="dashed" w:sz="4" w:space="0" w:color="auto"/>
              <w:bottom w:val="dashSmallGap" w:sz="4" w:space="0" w:color="auto"/>
              <w:right w:val="dashed" w:sz="4" w:space="0" w:color="auto"/>
            </w:tcBorders>
            <w:shd w:val="clear" w:color="auto" w:fill="auto"/>
          </w:tcPr>
          <w:p w:rsidR="00DE7EE2" w:rsidRPr="007E63DB" w:rsidRDefault="00DE7EE2" w:rsidP="005C573B">
            <w:pPr>
              <w:spacing w:before="40" w:after="40"/>
              <w:jc w:val="right"/>
              <w:rPr>
                <w:rFonts w:cs="Arial"/>
                <w:sz w:val="20"/>
                <w:szCs w:val="18"/>
                <w:highlight w:val="yellow"/>
              </w:rPr>
            </w:pPr>
          </w:p>
        </w:tc>
        <w:tc>
          <w:tcPr>
            <w:tcW w:w="1661" w:type="dxa"/>
            <w:gridSpan w:val="2"/>
            <w:tcBorders>
              <w:top w:val="single" w:sz="2" w:space="0" w:color="auto"/>
              <w:left w:val="dashed" w:sz="4" w:space="0" w:color="auto"/>
              <w:right w:val="dashed" w:sz="4" w:space="0" w:color="auto"/>
            </w:tcBorders>
            <w:shd w:val="clear" w:color="auto" w:fill="auto"/>
            <w:vAlign w:val="center"/>
          </w:tcPr>
          <w:p w:rsidR="00DE7EE2" w:rsidRPr="005A6CAF" w:rsidRDefault="00045F5E" w:rsidP="00045F5E">
            <w:pPr>
              <w:spacing w:before="40" w:after="40"/>
              <w:jc w:val="center"/>
              <w:rPr>
                <w:rFonts w:cs="Arial"/>
                <w:sz w:val="20"/>
                <w:szCs w:val="18"/>
              </w:rPr>
            </w:pPr>
            <w:r w:rsidRPr="005A6CAF">
              <w:rPr>
                <w:rFonts w:cs="Arial"/>
                <w:sz w:val="20"/>
                <w:szCs w:val="18"/>
              </w:rPr>
              <w:t>1</w:t>
            </w:r>
          </w:p>
        </w:tc>
        <w:tc>
          <w:tcPr>
            <w:tcW w:w="1496" w:type="dxa"/>
            <w:vMerge/>
            <w:tcBorders>
              <w:left w:val="dashed" w:sz="4" w:space="0" w:color="auto"/>
              <w:right w:val="single" w:sz="4" w:space="0" w:color="auto"/>
            </w:tcBorders>
            <w:vAlign w:val="center"/>
          </w:tcPr>
          <w:p w:rsidR="00DE7EE2" w:rsidRPr="0058584F" w:rsidRDefault="00DE7EE2" w:rsidP="0058584F">
            <w:pPr>
              <w:spacing w:before="40" w:after="40"/>
              <w:jc w:val="center"/>
              <w:rPr>
                <w:rFonts w:cs="Arial"/>
                <w:b/>
                <w:sz w:val="24"/>
                <w:szCs w:val="28"/>
              </w:rPr>
            </w:pPr>
          </w:p>
        </w:tc>
      </w:tr>
      <w:tr w:rsidR="00DE7EE2" w:rsidRPr="007E63DB" w:rsidTr="00045F5E">
        <w:trPr>
          <w:trHeight w:val="282"/>
          <w:jc w:val="center"/>
        </w:trPr>
        <w:tc>
          <w:tcPr>
            <w:tcW w:w="1531" w:type="dxa"/>
            <w:vMerge w:val="restart"/>
            <w:tcBorders>
              <w:top w:val="dashed" w:sz="4" w:space="0" w:color="auto"/>
              <w:right w:val="dashed" w:sz="4" w:space="0" w:color="auto"/>
            </w:tcBorders>
            <w:shd w:val="solid" w:color="FFFFFF" w:fill="auto"/>
            <w:vAlign w:val="center"/>
          </w:tcPr>
          <w:p w:rsidR="00DE7EE2" w:rsidRPr="000A5315" w:rsidRDefault="00DE7EE2" w:rsidP="005C573B">
            <w:pPr>
              <w:jc w:val="center"/>
              <w:rPr>
                <w:rFonts w:cs="Arial"/>
                <w:b/>
                <w:sz w:val="18"/>
                <w:szCs w:val="24"/>
              </w:rPr>
            </w:pPr>
            <w:r w:rsidRPr="000A5315">
              <w:rPr>
                <w:rFonts w:cs="Arial"/>
                <w:b/>
                <w:sz w:val="18"/>
                <w:szCs w:val="24"/>
              </w:rPr>
              <w:t>Valider</w:t>
            </w:r>
          </w:p>
        </w:tc>
        <w:tc>
          <w:tcPr>
            <w:tcW w:w="3256" w:type="dxa"/>
            <w:vMerge w:val="restart"/>
            <w:tcBorders>
              <w:top w:val="dashed" w:sz="4" w:space="0" w:color="auto"/>
              <w:left w:val="dashed" w:sz="4" w:space="0" w:color="auto"/>
              <w:right w:val="dashed" w:sz="4" w:space="0" w:color="auto"/>
            </w:tcBorders>
            <w:vAlign w:val="center"/>
          </w:tcPr>
          <w:p w:rsidR="00DE7EE2" w:rsidRPr="0014633C" w:rsidRDefault="00DE7EE2" w:rsidP="005C573B">
            <w:pPr>
              <w:numPr>
                <w:ilvl w:val="0"/>
                <w:numId w:val="7"/>
              </w:numPr>
              <w:tabs>
                <w:tab w:val="num" w:pos="227"/>
              </w:tabs>
              <w:spacing w:before="40"/>
              <w:ind w:left="227" w:hanging="227"/>
              <w:rPr>
                <w:rFonts w:cs="Arial"/>
                <w:sz w:val="16"/>
              </w:rPr>
            </w:pPr>
            <w:r w:rsidRPr="0014633C">
              <w:rPr>
                <w:rFonts w:cs="Arial"/>
                <w:sz w:val="16"/>
                <w:szCs w:val="18"/>
              </w:rPr>
              <w:t>exploiter</w:t>
            </w:r>
            <w:r w:rsidRPr="0014633C">
              <w:rPr>
                <w:rFonts w:cs="Arial"/>
                <w:sz w:val="16"/>
              </w:rPr>
              <w:t xml:space="preserve"> et interpréter des observations, des mesures,</w:t>
            </w:r>
          </w:p>
          <w:p w:rsidR="00DE7EE2" w:rsidRPr="0014633C" w:rsidRDefault="00DE7EE2" w:rsidP="005C573B">
            <w:pPr>
              <w:numPr>
                <w:ilvl w:val="0"/>
                <w:numId w:val="7"/>
              </w:numPr>
              <w:tabs>
                <w:tab w:val="num" w:pos="227"/>
              </w:tabs>
              <w:spacing w:before="40"/>
              <w:ind w:left="227" w:hanging="227"/>
              <w:rPr>
                <w:rFonts w:cs="Arial"/>
                <w:sz w:val="16"/>
              </w:rPr>
            </w:pPr>
            <w:r w:rsidRPr="0014633C">
              <w:rPr>
                <w:rFonts w:cs="Arial"/>
                <w:sz w:val="16"/>
                <w:szCs w:val="18"/>
              </w:rPr>
              <w:t>vérifier</w:t>
            </w:r>
            <w:r w:rsidRPr="0014633C">
              <w:rPr>
                <w:rFonts w:cs="Arial"/>
                <w:sz w:val="16"/>
              </w:rPr>
              <w:t xml:space="preserve"> les résultats obtenus,</w:t>
            </w:r>
          </w:p>
          <w:p w:rsidR="00DE7EE2" w:rsidRPr="0014633C" w:rsidRDefault="00DE7EE2" w:rsidP="005C573B">
            <w:pPr>
              <w:numPr>
                <w:ilvl w:val="0"/>
                <w:numId w:val="7"/>
              </w:numPr>
              <w:tabs>
                <w:tab w:val="num" w:pos="227"/>
              </w:tabs>
              <w:spacing w:before="40" w:after="60"/>
              <w:ind w:left="227" w:hanging="227"/>
              <w:rPr>
                <w:rFonts w:cs="Arial"/>
                <w:sz w:val="16"/>
              </w:rPr>
            </w:pPr>
            <w:r w:rsidRPr="0014633C">
              <w:rPr>
                <w:rFonts w:cs="Arial"/>
                <w:sz w:val="16"/>
                <w:szCs w:val="18"/>
              </w:rPr>
              <w:t>valider</w:t>
            </w:r>
            <w:r w:rsidRPr="0014633C">
              <w:rPr>
                <w:rFonts w:cs="Arial"/>
                <w:sz w:val="16"/>
              </w:rPr>
              <w:t xml:space="preserve"> ou infirmer une information, une </w:t>
            </w:r>
            <w:r w:rsidRPr="0014633C">
              <w:rPr>
                <w:rFonts w:cs="Arial"/>
                <w:sz w:val="16"/>
                <w:szCs w:val="18"/>
              </w:rPr>
              <w:t>hypothèse</w:t>
            </w:r>
            <w:r w:rsidRPr="0014633C">
              <w:rPr>
                <w:rFonts w:cs="Arial"/>
                <w:sz w:val="16"/>
              </w:rPr>
              <w:t>, une propriété, une loi …</w:t>
            </w:r>
          </w:p>
        </w:tc>
        <w:tc>
          <w:tcPr>
            <w:tcW w:w="1125"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DE7EE2" w:rsidRPr="005A6CAF" w:rsidRDefault="00045F5E" w:rsidP="00062EB2">
            <w:pPr>
              <w:spacing w:before="40" w:after="40"/>
              <w:jc w:val="center"/>
              <w:rPr>
                <w:rFonts w:cs="Arial"/>
                <w:b/>
                <w:sz w:val="18"/>
                <w:szCs w:val="20"/>
              </w:rPr>
            </w:pPr>
            <w:r w:rsidRPr="005A6CAF">
              <w:rPr>
                <w:rFonts w:cs="Arial"/>
                <w:b/>
                <w:sz w:val="18"/>
                <w:szCs w:val="20"/>
              </w:rPr>
              <w:t>A7</w:t>
            </w:r>
          </w:p>
        </w:tc>
        <w:tc>
          <w:tcPr>
            <w:tcW w:w="232"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DE7EE2" w:rsidRPr="00AF047A" w:rsidRDefault="00DE7EE2" w:rsidP="005C573B">
            <w:pPr>
              <w:spacing w:before="40" w:after="40"/>
              <w:jc w:val="center"/>
              <w:rPr>
                <w:rFonts w:cs="Arial"/>
                <w:sz w:val="24"/>
                <w:szCs w:val="18"/>
              </w:rPr>
            </w:pPr>
          </w:p>
        </w:tc>
        <w:tc>
          <w:tcPr>
            <w:tcW w:w="326" w:type="dxa"/>
            <w:tcBorders>
              <w:top w:val="dashSmallGap" w:sz="4" w:space="0" w:color="auto"/>
              <w:left w:val="dashed" w:sz="4" w:space="0" w:color="auto"/>
              <w:bottom w:val="dashSmallGap" w:sz="4" w:space="0" w:color="auto"/>
              <w:right w:val="dashed" w:sz="4" w:space="0" w:color="auto"/>
            </w:tcBorders>
            <w:shd w:val="clear" w:color="auto" w:fill="auto"/>
            <w:vAlign w:val="center"/>
          </w:tcPr>
          <w:p w:rsidR="00DE7EE2" w:rsidRPr="00AF047A" w:rsidRDefault="00DE7EE2" w:rsidP="005C573B">
            <w:pPr>
              <w:spacing w:before="40" w:after="40"/>
              <w:jc w:val="center"/>
              <w:rPr>
                <w:rFonts w:cs="Arial"/>
                <w:sz w:val="24"/>
                <w:szCs w:val="18"/>
              </w:rPr>
            </w:pPr>
          </w:p>
        </w:tc>
        <w:tc>
          <w:tcPr>
            <w:tcW w:w="337" w:type="dxa"/>
            <w:tcBorders>
              <w:top w:val="dashSmallGap" w:sz="4" w:space="0" w:color="auto"/>
              <w:left w:val="dashed" w:sz="4" w:space="0" w:color="auto"/>
              <w:bottom w:val="dashSmallGap" w:sz="4" w:space="0" w:color="auto"/>
              <w:right w:val="dashed" w:sz="4" w:space="0" w:color="auto"/>
            </w:tcBorders>
            <w:shd w:val="clear" w:color="auto" w:fill="auto"/>
            <w:vAlign w:val="center"/>
          </w:tcPr>
          <w:p w:rsidR="00DE7EE2" w:rsidRPr="00AF047A" w:rsidRDefault="00DE7EE2" w:rsidP="005C573B">
            <w:pPr>
              <w:spacing w:before="40" w:after="40"/>
              <w:jc w:val="center"/>
              <w:rPr>
                <w:rFonts w:cs="Arial"/>
                <w:sz w:val="24"/>
                <w:szCs w:val="18"/>
              </w:rPr>
            </w:pPr>
          </w:p>
        </w:tc>
        <w:tc>
          <w:tcPr>
            <w:tcW w:w="456" w:type="dxa"/>
            <w:tcBorders>
              <w:top w:val="dashSmallGap" w:sz="4" w:space="0" w:color="auto"/>
              <w:left w:val="dashed" w:sz="4" w:space="0" w:color="auto"/>
              <w:bottom w:val="single" w:sz="2" w:space="0" w:color="auto"/>
              <w:right w:val="dashed" w:sz="4" w:space="0" w:color="auto"/>
            </w:tcBorders>
            <w:shd w:val="clear" w:color="auto" w:fill="auto"/>
          </w:tcPr>
          <w:p w:rsidR="00DE7EE2" w:rsidRPr="007E63DB" w:rsidRDefault="00DE7EE2" w:rsidP="005C573B">
            <w:pPr>
              <w:spacing w:before="40" w:after="40"/>
              <w:jc w:val="right"/>
              <w:rPr>
                <w:rFonts w:cs="Arial"/>
                <w:sz w:val="20"/>
                <w:szCs w:val="18"/>
                <w:highlight w:val="yellow"/>
              </w:rPr>
            </w:pPr>
          </w:p>
        </w:tc>
        <w:tc>
          <w:tcPr>
            <w:tcW w:w="1661" w:type="dxa"/>
            <w:gridSpan w:val="2"/>
            <w:tcBorders>
              <w:top w:val="dashed" w:sz="4" w:space="0" w:color="auto"/>
              <w:left w:val="dashed" w:sz="4" w:space="0" w:color="auto"/>
              <w:bottom w:val="single" w:sz="2" w:space="0" w:color="auto"/>
              <w:right w:val="dashed" w:sz="4" w:space="0" w:color="auto"/>
            </w:tcBorders>
            <w:vAlign w:val="center"/>
          </w:tcPr>
          <w:p w:rsidR="00DE7EE2" w:rsidRPr="005A6CAF" w:rsidRDefault="005A6CAF" w:rsidP="005A6CAF">
            <w:pPr>
              <w:spacing w:before="40" w:after="40"/>
              <w:jc w:val="center"/>
              <w:rPr>
                <w:rFonts w:cs="Arial"/>
                <w:sz w:val="20"/>
                <w:szCs w:val="18"/>
              </w:rPr>
            </w:pPr>
            <w:r w:rsidRPr="005A6CAF">
              <w:rPr>
                <w:rFonts w:cs="Arial"/>
                <w:sz w:val="20"/>
                <w:szCs w:val="18"/>
              </w:rPr>
              <w:t>1</w:t>
            </w:r>
          </w:p>
        </w:tc>
        <w:tc>
          <w:tcPr>
            <w:tcW w:w="1496" w:type="dxa"/>
            <w:vMerge w:val="restart"/>
            <w:tcBorders>
              <w:top w:val="single" w:sz="2" w:space="0" w:color="auto"/>
              <w:left w:val="dashed" w:sz="4" w:space="0" w:color="auto"/>
              <w:right w:val="single" w:sz="4" w:space="0" w:color="auto"/>
            </w:tcBorders>
            <w:vAlign w:val="center"/>
          </w:tcPr>
          <w:p w:rsidR="00DE7EE2" w:rsidRPr="0058584F" w:rsidRDefault="0058584F" w:rsidP="0058584F">
            <w:pPr>
              <w:spacing w:before="40" w:after="40"/>
              <w:jc w:val="center"/>
              <w:rPr>
                <w:rFonts w:cs="Arial"/>
                <w:b/>
                <w:sz w:val="24"/>
                <w:szCs w:val="28"/>
              </w:rPr>
            </w:pPr>
            <w:r w:rsidRPr="0058584F">
              <w:rPr>
                <w:rFonts w:cs="Arial"/>
                <w:b/>
                <w:sz w:val="24"/>
                <w:szCs w:val="28"/>
              </w:rPr>
              <w:t>3,5</w:t>
            </w:r>
          </w:p>
        </w:tc>
      </w:tr>
      <w:tr w:rsidR="00DE7EE2" w:rsidRPr="007E63DB" w:rsidTr="00045F5E">
        <w:trPr>
          <w:trHeight w:val="281"/>
          <w:jc w:val="center"/>
        </w:trPr>
        <w:tc>
          <w:tcPr>
            <w:tcW w:w="1531" w:type="dxa"/>
            <w:vMerge/>
            <w:tcBorders>
              <w:right w:val="dashed" w:sz="4" w:space="0" w:color="auto"/>
            </w:tcBorders>
            <w:shd w:val="solid" w:color="FFFFFF" w:fill="auto"/>
            <w:vAlign w:val="center"/>
          </w:tcPr>
          <w:p w:rsidR="00DE7EE2" w:rsidRPr="000A5315" w:rsidRDefault="00DE7EE2" w:rsidP="005C573B">
            <w:pPr>
              <w:jc w:val="center"/>
              <w:rPr>
                <w:rFonts w:cs="Arial"/>
                <w:b/>
                <w:sz w:val="18"/>
                <w:szCs w:val="24"/>
              </w:rPr>
            </w:pPr>
          </w:p>
        </w:tc>
        <w:tc>
          <w:tcPr>
            <w:tcW w:w="3256" w:type="dxa"/>
            <w:vMerge/>
            <w:tcBorders>
              <w:left w:val="dashed" w:sz="4" w:space="0" w:color="auto"/>
              <w:right w:val="dashed" w:sz="4" w:space="0" w:color="auto"/>
            </w:tcBorders>
            <w:vAlign w:val="center"/>
          </w:tcPr>
          <w:p w:rsidR="00DE7EE2" w:rsidRPr="0014633C" w:rsidRDefault="00DE7EE2" w:rsidP="005C573B">
            <w:pPr>
              <w:numPr>
                <w:ilvl w:val="0"/>
                <w:numId w:val="7"/>
              </w:numPr>
              <w:tabs>
                <w:tab w:val="num" w:pos="227"/>
              </w:tabs>
              <w:spacing w:before="40"/>
              <w:ind w:left="227" w:hanging="227"/>
              <w:rPr>
                <w:rFonts w:cs="Arial"/>
                <w:sz w:val="16"/>
                <w:szCs w:val="18"/>
              </w:rPr>
            </w:pPr>
          </w:p>
        </w:tc>
        <w:tc>
          <w:tcPr>
            <w:tcW w:w="1125"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DE7EE2" w:rsidRPr="005A6CAF" w:rsidRDefault="00045F5E" w:rsidP="008968A9">
            <w:pPr>
              <w:spacing w:before="40" w:after="40"/>
              <w:jc w:val="center"/>
              <w:rPr>
                <w:rFonts w:cs="Arial"/>
                <w:b/>
                <w:sz w:val="18"/>
                <w:szCs w:val="20"/>
              </w:rPr>
            </w:pPr>
            <w:r w:rsidRPr="005A6CAF">
              <w:rPr>
                <w:rFonts w:cs="Arial"/>
                <w:b/>
                <w:sz w:val="18"/>
                <w:szCs w:val="20"/>
              </w:rPr>
              <w:t>B3</w:t>
            </w:r>
          </w:p>
        </w:tc>
        <w:tc>
          <w:tcPr>
            <w:tcW w:w="232"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DE7EE2" w:rsidRPr="00AF047A" w:rsidRDefault="00DE7EE2" w:rsidP="005C573B">
            <w:pPr>
              <w:spacing w:before="40" w:after="40"/>
              <w:jc w:val="center"/>
              <w:rPr>
                <w:rFonts w:cs="Arial"/>
                <w:sz w:val="24"/>
                <w:szCs w:val="18"/>
              </w:rPr>
            </w:pPr>
          </w:p>
        </w:tc>
        <w:tc>
          <w:tcPr>
            <w:tcW w:w="326" w:type="dxa"/>
            <w:tcBorders>
              <w:top w:val="dashSmallGap" w:sz="4" w:space="0" w:color="auto"/>
              <w:left w:val="dashed" w:sz="4" w:space="0" w:color="auto"/>
              <w:bottom w:val="dashSmallGap" w:sz="4" w:space="0" w:color="auto"/>
              <w:right w:val="dashed" w:sz="4" w:space="0" w:color="auto"/>
            </w:tcBorders>
            <w:shd w:val="clear" w:color="auto" w:fill="auto"/>
            <w:vAlign w:val="center"/>
          </w:tcPr>
          <w:p w:rsidR="00DE7EE2" w:rsidRPr="00AF047A" w:rsidRDefault="00DE7EE2" w:rsidP="005C573B">
            <w:pPr>
              <w:spacing w:before="40" w:after="40"/>
              <w:jc w:val="center"/>
              <w:rPr>
                <w:rFonts w:cs="Arial"/>
                <w:sz w:val="24"/>
                <w:szCs w:val="18"/>
              </w:rPr>
            </w:pPr>
          </w:p>
        </w:tc>
        <w:tc>
          <w:tcPr>
            <w:tcW w:w="337" w:type="dxa"/>
            <w:tcBorders>
              <w:top w:val="dashSmallGap" w:sz="4" w:space="0" w:color="auto"/>
              <w:left w:val="dashed" w:sz="4" w:space="0" w:color="auto"/>
              <w:bottom w:val="dashSmallGap" w:sz="4" w:space="0" w:color="auto"/>
              <w:right w:val="dashed" w:sz="4" w:space="0" w:color="auto"/>
            </w:tcBorders>
            <w:shd w:val="clear" w:color="auto" w:fill="auto"/>
            <w:vAlign w:val="center"/>
          </w:tcPr>
          <w:p w:rsidR="00DE7EE2" w:rsidRPr="00AF047A" w:rsidRDefault="00DE7EE2" w:rsidP="005C573B">
            <w:pPr>
              <w:spacing w:before="40" w:after="40"/>
              <w:jc w:val="center"/>
              <w:rPr>
                <w:rFonts w:cs="Arial"/>
                <w:sz w:val="24"/>
                <w:szCs w:val="18"/>
              </w:rPr>
            </w:pPr>
          </w:p>
        </w:tc>
        <w:tc>
          <w:tcPr>
            <w:tcW w:w="456" w:type="dxa"/>
            <w:tcBorders>
              <w:top w:val="dashSmallGap" w:sz="4" w:space="0" w:color="auto"/>
              <w:left w:val="dashed" w:sz="4" w:space="0" w:color="auto"/>
              <w:bottom w:val="dashSmallGap" w:sz="4" w:space="0" w:color="auto"/>
              <w:right w:val="dashed" w:sz="4" w:space="0" w:color="auto"/>
            </w:tcBorders>
            <w:shd w:val="clear" w:color="auto" w:fill="auto"/>
          </w:tcPr>
          <w:p w:rsidR="00DE7EE2" w:rsidRPr="007E63DB" w:rsidRDefault="00DE7EE2" w:rsidP="005C573B">
            <w:pPr>
              <w:spacing w:before="40" w:after="40"/>
              <w:jc w:val="right"/>
              <w:rPr>
                <w:rFonts w:cs="Arial"/>
                <w:sz w:val="20"/>
                <w:szCs w:val="18"/>
                <w:highlight w:val="yellow"/>
              </w:rPr>
            </w:pPr>
          </w:p>
        </w:tc>
        <w:tc>
          <w:tcPr>
            <w:tcW w:w="1661" w:type="dxa"/>
            <w:gridSpan w:val="2"/>
            <w:tcBorders>
              <w:top w:val="single" w:sz="2" w:space="0" w:color="auto"/>
              <w:left w:val="dashed" w:sz="4" w:space="0" w:color="auto"/>
              <w:bottom w:val="single" w:sz="2" w:space="0" w:color="auto"/>
              <w:right w:val="dashed" w:sz="4" w:space="0" w:color="auto"/>
            </w:tcBorders>
            <w:vAlign w:val="center"/>
          </w:tcPr>
          <w:p w:rsidR="00DE7EE2" w:rsidRPr="005A6CAF" w:rsidRDefault="005A6CAF" w:rsidP="005A6CAF">
            <w:pPr>
              <w:spacing w:before="40" w:after="40"/>
              <w:jc w:val="center"/>
              <w:rPr>
                <w:rFonts w:cs="Arial"/>
                <w:sz w:val="20"/>
                <w:szCs w:val="18"/>
              </w:rPr>
            </w:pPr>
            <w:r w:rsidRPr="005A6CAF">
              <w:rPr>
                <w:rFonts w:cs="Arial"/>
                <w:sz w:val="20"/>
                <w:szCs w:val="18"/>
              </w:rPr>
              <w:t>1</w:t>
            </w:r>
          </w:p>
        </w:tc>
        <w:tc>
          <w:tcPr>
            <w:tcW w:w="1496" w:type="dxa"/>
            <w:vMerge/>
            <w:tcBorders>
              <w:left w:val="dashed" w:sz="4" w:space="0" w:color="auto"/>
              <w:right w:val="single" w:sz="4" w:space="0" w:color="auto"/>
            </w:tcBorders>
            <w:vAlign w:val="center"/>
          </w:tcPr>
          <w:p w:rsidR="00DE7EE2" w:rsidRPr="0058584F" w:rsidRDefault="00DE7EE2" w:rsidP="0058584F">
            <w:pPr>
              <w:spacing w:before="40" w:after="40"/>
              <w:jc w:val="center"/>
              <w:rPr>
                <w:rFonts w:cs="Arial"/>
                <w:b/>
                <w:sz w:val="24"/>
                <w:szCs w:val="28"/>
              </w:rPr>
            </w:pPr>
          </w:p>
        </w:tc>
      </w:tr>
      <w:tr w:rsidR="00DE7EE2" w:rsidRPr="007E63DB" w:rsidTr="00045F5E">
        <w:trPr>
          <w:trHeight w:val="281"/>
          <w:jc w:val="center"/>
        </w:trPr>
        <w:tc>
          <w:tcPr>
            <w:tcW w:w="1531" w:type="dxa"/>
            <w:vMerge/>
            <w:tcBorders>
              <w:right w:val="dashed" w:sz="4" w:space="0" w:color="auto"/>
            </w:tcBorders>
            <w:shd w:val="solid" w:color="FFFFFF" w:fill="auto"/>
            <w:vAlign w:val="center"/>
          </w:tcPr>
          <w:p w:rsidR="00DE7EE2" w:rsidRPr="000A5315" w:rsidRDefault="00DE7EE2" w:rsidP="005C573B">
            <w:pPr>
              <w:jc w:val="center"/>
              <w:rPr>
                <w:rFonts w:cs="Arial"/>
                <w:b/>
                <w:sz w:val="18"/>
                <w:szCs w:val="24"/>
              </w:rPr>
            </w:pPr>
          </w:p>
        </w:tc>
        <w:tc>
          <w:tcPr>
            <w:tcW w:w="3256" w:type="dxa"/>
            <w:vMerge/>
            <w:tcBorders>
              <w:left w:val="dashed" w:sz="4" w:space="0" w:color="auto"/>
              <w:right w:val="dashed" w:sz="4" w:space="0" w:color="auto"/>
            </w:tcBorders>
            <w:vAlign w:val="center"/>
          </w:tcPr>
          <w:p w:rsidR="00DE7EE2" w:rsidRPr="0014633C" w:rsidRDefault="00DE7EE2" w:rsidP="005C573B">
            <w:pPr>
              <w:numPr>
                <w:ilvl w:val="0"/>
                <w:numId w:val="7"/>
              </w:numPr>
              <w:tabs>
                <w:tab w:val="num" w:pos="227"/>
              </w:tabs>
              <w:spacing w:before="40"/>
              <w:ind w:left="227" w:hanging="227"/>
              <w:rPr>
                <w:rFonts w:cs="Arial"/>
                <w:sz w:val="16"/>
                <w:szCs w:val="18"/>
              </w:rPr>
            </w:pPr>
          </w:p>
        </w:tc>
        <w:tc>
          <w:tcPr>
            <w:tcW w:w="1125"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DE7EE2" w:rsidRPr="005A6CAF" w:rsidRDefault="00045F5E" w:rsidP="00062EB2">
            <w:pPr>
              <w:spacing w:before="40" w:after="40"/>
              <w:jc w:val="center"/>
              <w:rPr>
                <w:rFonts w:cs="Arial"/>
                <w:b/>
                <w:sz w:val="18"/>
                <w:szCs w:val="20"/>
              </w:rPr>
            </w:pPr>
            <w:r w:rsidRPr="005A6CAF">
              <w:rPr>
                <w:rFonts w:cs="Arial"/>
                <w:b/>
                <w:sz w:val="18"/>
                <w:szCs w:val="20"/>
              </w:rPr>
              <w:t>B5</w:t>
            </w:r>
          </w:p>
        </w:tc>
        <w:tc>
          <w:tcPr>
            <w:tcW w:w="232"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DE7EE2" w:rsidRPr="00AF047A" w:rsidRDefault="00DE7EE2" w:rsidP="005C573B">
            <w:pPr>
              <w:spacing w:before="40" w:after="40"/>
              <w:jc w:val="center"/>
              <w:rPr>
                <w:rFonts w:cs="Arial"/>
                <w:sz w:val="24"/>
                <w:szCs w:val="18"/>
              </w:rPr>
            </w:pPr>
          </w:p>
        </w:tc>
        <w:tc>
          <w:tcPr>
            <w:tcW w:w="326" w:type="dxa"/>
            <w:tcBorders>
              <w:top w:val="dashSmallGap" w:sz="4" w:space="0" w:color="auto"/>
              <w:left w:val="dashed" w:sz="4" w:space="0" w:color="auto"/>
              <w:bottom w:val="dashSmallGap" w:sz="4" w:space="0" w:color="auto"/>
              <w:right w:val="dashed" w:sz="4" w:space="0" w:color="auto"/>
            </w:tcBorders>
            <w:shd w:val="clear" w:color="auto" w:fill="auto"/>
            <w:vAlign w:val="center"/>
          </w:tcPr>
          <w:p w:rsidR="00DE7EE2" w:rsidRPr="00AF047A" w:rsidRDefault="00DE7EE2" w:rsidP="005C573B">
            <w:pPr>
              <w:spacing w:before="40" w:after="40"/>
              <w:jc w:val="center"/>
              <w:rPr>
                <w:rFonts w:cs="Arial"/>
                <w:sz w:val="24"/>
                <w:szCs w:val="18"/>
              </w:rPr>
            </w:pPr>
          </w:p>
        </w:tc>
        <w:tc>
          <w:tcPr>
            <w:tcW w:w="337" w:type="dxa"/>
            <w:tcBorders>
              <w:top w:val="dashSmallGap" w:sz="4" w:space="0" w:color="auto"/>
              <w:left w:val="dashed" w:sz="4" w:space="0" w:color="auto"/>
              <w:bottom w:val="dashSmallGap" w:sz="4" w:space="0" w:color="auto"/>
              <w:right w:val="dashed" w:sz="4" w:space="0" w:color="auto"/>
            </w:tcBorders>
            <w:shd w:val="clear" w:color="auto" w:fill="auto"/>
            <w:vAlign w:val="center"/>
          </w:tcPr>
          <w:p w:rsidR="00DE7EE2" w:rsidRPr="00AF047A" w:rsidRDefault="00DE7EE2" w:rsidP="005C573B">
            <w:pPr>
              <w:spacing w:before="40" w:after="40"/>
              <w:jc w:val="center"/>
              <w:rPr>
                <w:rFonts w:cs="Arial"/>
                <w:sz w:val="24"/>
                <w:szCs w:val="18"/>
              </w:rPr>
            </w:pPr>
          </w:p>
        </w:tc>
        <w:tc>
          <w:tcPr>
            <w:tcW w:w="456" w:type="dxa"/>
            <w:tcBorders>
              <w:top w:val="dashSmallGap" w:sz="4" w:space="0" w:color="auto"/>
              <w:left w:val="dashed" w:sz="4" w:space="0" w:color="auto"/>
              <w:bottom w:val="dashSmallGap" w:sz="4" w:space="0" w:color="auto"/>
              <w:right w:val="dashed" w:sz="4" w:space="0" w:color="auto"/>
            </w:tcBorders>
            <w:shd w:val="clear" w:color="auto" w:fill="auto"/>
          </w:tcPr>
          <w:p w:rsidR="00DE7EE2" w:rsidRPr="007E63DB" w:rsidRDefault="00DE7EE2" w:rsidP="005C573B">
            <w:pPr>
              <w:spacing w:before="40" w:after="40"/>
              <w:jc w:val="right"/>
              <w:rPr>
                <w:rFonts w:cs="Arial"/>
                <w:sz w:val="20"/>
                <w:szCs w:val="18"/>
                <w:highlight w:val="yellow"/>
              </w:rPr>
            </w:pPr>
          </w:p>
        </w:tc>
        <w:tc>
          <w:tcPr>
            <w:tcW w:w="1661" w:type="dxa"/>
            <w:gridSpan w:val="2"/>
            <w:tcBorders>
              <w:top w:val="single" w:sz="2" w:space="0" w:color="auto"/>
              <w:left w:val="dashed" w:sz="4" w:space="0" w:color="auto"/>
              <w:bottom w:val="single" w:sz="2" w:space="0" w:color="auto"/>
              <w:right w:val="dashed" w:sz="4" w:space="0" w:color="auto"/>
            </w:tcBorders>
            <w:vAlign w:val="center"/>
          </w:tcPr>
          <w:p w:rsidR="00DE7EE2" w:rsidRPr="005A6CAF" w:rsidRDefault="005A6CAF" w:rsidP="005A6CAF">
            <w:pPr>
              <w:spacing w:before="40" w:after="40"/>
              <w:jc w:val="center"/>
              <w:rPr>
                <w:rFonts w:cs="Arial"/>
                <w:sz w:val="20"/>
                <w:szCs w:val="18"/>
              </w:rPr>
            </w:pPr>
            <w:r w:rsidRPr="005A6CAF">
              <w:rPr>
                <w:rFonts w:cs="Arial"/>
                <w:sz w:val="20"/>
                <w:szCs w:val="18"/>
              </w:rPr>
              <w:t>1</w:t>
            </w:r>
          </w:p>
        </w:tc>
        <w:tc>
          <w:tcPr>
            <w:tcW w:w="1496" w:type="dxa"/>
            <w:vMerge/>
            <w:tcBorders>
              <w:left w:val="dashed" w:sz="4" w:space="0" w:color="auto"/>
              <w:right w:val="single" w:sz="4" w:space="0" w:color="auto"/>
            </w:tcBorders>
            <w:vAlign w:val="center"/>
          </w:tcPr>
          <w:p w:rsidR="00DE7EE2" w:rsidRPr="0058584F" w:rsidRDefault="00DE7EE2" w:rsidP="0058584F">
            <w:pPr>
              <w:spacing w:before="40" w:after="40"/>
              <w:jc w:val="center"/>
              <w:rPr>
                <w:rFonts w:cs="Arial"/>
                <w:b/>
                <w:sz w:val="24"/>
                <w:szCs w:val="28"/>
              </w:rPr>
            </w:pPr>
          </w:p>
        </w:tc>
      </w:tr>
      <w:tr w:rsidR="00DE7EE2" w:rsidRPr="007E63DB" w:rsidTr="005A6CAF">
        <w:trPr>
          <w:trHeight w:val="281"/>
          <w:jc w:val="center"/>
        </w:trPr>
        <w:tc>
          <w:tcPr>
            <w:tcW w:w="1531" w:type="dxa"/>
            <w:vMerge/>
            <w:tcBorders>
              <w:bottom w:val="dashed" w:sz="4" w:space="0" w:color="auto"/>
              <w:right w:val="dashed" w:sz="4" w:space="0" w:color="auto"/>
            </w:tcBorders>
            <w:shd w:val="solid" w:color="FFFFFF" w:fill="auto"/>
            <w:vAlign w:val="center"/>
          </w:tcPr>
          <w:p w:rsidR="00DE7EE2" w:rsidRPr="000A5315" w:rsidRDefault="00DE7EE2" w:rsidP="005C573B">
            <w:pPr>
              <w:jc w:val="center"/>
              <w:rPr>
                <w:rFonts w:cs="Arial"/>
                <w:b/>
                <w:sz w:val="18"/>
                <w:szCs w:val="24"/>
              </w:rPr>
            </w:pPr>
          </w:p>
        </w:tc>
        <w:tc>
          <w:tcPr>
            <w:tcW w:w="3256" w:type="dxa"/>
            <w:vMerge/>
            <w:tcBorders>
              <w:left w:val="dashed" w:sz="4" w:space="0" w:color="auto"/>
              <w:bottom w:val="dashed" w:sz="4" w:space="0" w:color="auto"/>
              <w:right w:val="dashed" w:sz="4" w:space="0" w:color="auto"/>
            </w:tcBorders>
            <w:vAlign w:val="center"/>
          </w:tcPr>
          <w:p w:rsidR="00DE7EE2" w:rsidRPr="0014633C" w:rsidRDefault="00DE7EE2" w:rsidP="005C573B">
            <w:pPr>
              <w:numPr>
                <w:ilvl w:val="0"/>
                <w:numId w:val="7"/>
              </w:numPr>
              <w:tabs>
                <w:tab w:val="num" w:pos="227"/>
              </w:tabs>
              <w:spacing w:before="40"/>
              <w:ind w:left="227" w:hanging="227"/>
              <w:rPr>
                <w:rFonts w:cs="Arial"/>
                <w:sz w:val="16"/>
                <w:szCs w:val="18"/>
              </w:rPr>
            </w:pPr>
          </w:p>
        </w:tc>
        <w:tc>
          <w:tcPr>
            <w:tcW w:w="1125"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DE7EE2" w:rsidRPr="005A6CAF" w:rsidRDefault="00045F5E" w:rsidP="00062EB2">
            <w:pPr>
              <w:spacing w:before="40" w:after="40"/>
              <w:jc w:val="center"/>
              <w:rPr>
                <w:rFonts w:cs="Arial"/>
                <w:b/>
                <w:sz w:val="18"/>
                <w:szCs w:val="20"/>
              </w:rPr>
            </w:pPr>
            <w:r w:rsidRPr="005A6CAF">
              <w:rPr>
                <w:rFonts w:cs="Arial"/>
                <w:b/>
                <w:sz w:val="18"/>
                <w:szCs w:val="20"/>
              </w:rPr>
              <w:t>B6</w:t>
            </w:r>
          </w:p>
        </w:tc>
        <w:tc>
          <w:tcPr>
            <w:tcW w:w="232"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DE7EE2" w:rsidRPr="00AF047A" w:rsidRDefault="00DE7EE2" w:rsidP="005C573B">
            <w:pPr>
              <w:spacing w:before="40" w:after="40"/>
              <w:jc w:val="center"/>
              <w:rPr>
                <w:rFonts w:cs="Arial"/>
                <w:sz w:val="24"/>
                <w:szCs w:val="18"/>
              </w:rPr>
            </w:pPr>
          </w:p>
        </w:tc>
        <w:tc>
          <w:tcPr>
            <w:tcW w:w="326" w:type="dxa"/>
            <w:tcBorders>
              <w:top w:val="dashSmallGap" w:sz="4" w:space="0" w:color="auto"/>
              <w:left w:val="dashed" w:sz="4" w:space="0" w:color="auto"/>
              <w:bottom w:val="dashSmallGap" w:sz="4" w:space="0" w:color="auto"/>
              <w:right w:val="dashed" w:sz="4" w:space="0" w:color="auto"/>
            </w:tcBorders>
            <w:shd w:val="clear" w:color="auto" w:fill="auto"/>
            <w:vAlign w:val="center"/>
          </w:tcPr>
          <w:p w:rsidR="00DE7EE2" w:rsidRPr="00AF047A" w:rsidRDefault="00DE7EE2" w:rsidP="005C573B">
            <w:pPr>
              <w:spacing w:before="40" w:after="40"/>
              <w:jc w:val="center"/>
              <w:rPr>
                <w:rFonts w:cs="Arial"/>
                <w:sz w:val="24"/>
                <w:szCs w:val="18"/>
              </w:rPr>
            </w:pPr>
          </w:p>
        </w:tc>
        <w:tc>
          <w:tcPr>
            <w:tcW w:w="337" w:type="dxa"/>
            <w:tcBorders>
              <w:top w:val="dashSmallGap" w:sz="4" w:space="0" w:color="auto"/>
              <w:left w:val="dashed" w:sz="4" w:space="0" w:color="auto"/>
              <w:bottom w:val="dashSmallGap" w:sz="4" w:space="0" w:color="auto"/>
              <w:right w:val="dashed" w:sz="4" w:space="0" w:color="auto"/>
            </w:tcBorders>
            <w:shd w:val="clear" w:color="auto" w:fill="auto"/>
            <w:vAlign w:val="center"/>
          </w:tcPr>
          <w:p w:rsidR="00DE7EE2" w:rsidRPr="00AF047A" w:rsidRDefault="00DE7EE2" w:rsidP="005C573B">
            <w:pPr>
              <w:spacing w:before="40" w:after="40"/>
              <w:jc w:val="center"/>
              <w:rPr>
                <w:rFonts w:cs="Arial"/>
                <w:sz w:val="24"/>
                <w:szCs w:val="18"/>
              </w:rPr>
            </w:pPr>
          </w:p>
        </w:tc>
        <w:tc>
          <w:tcPr>
            <w:tcW w:w="456" w:type="dxa"/>
            <w:tcBorders>
              <w:top w:val="dashSmallGap" w:sz="4" w:space="0" w:color="auto"/>
              <w:left w:val="dashed" w:sz="4" w:space="0" w:color="auto"/>
              <w:bottom w:val="dashSmallGap" w:sz="4" w:space="0" w:color="auto"/>
              <w:right w:val="dashed" w:sz="4" w:space="0" w:color="auto"/>
            </w:tcBorders>
            <w:shd w:val="clear" w:color="auto" w:fill="auto"/>
          </w:tcPr>
          <w:p w:rsidR="00DE7EE2" w:rsidRPr="007E63DB" w:rsidRDefault="00DE7EE2" w:rsidP="005C573B">
            <w:pPr>
              <w:spacing w:before="40" w:after="40"/>
              <w:jc w:val="right"/>
              <w:rPr>
                <w:rFonts w:cs="Arial"/>
                <w:sz w:val="20"/>
                <w:szCs w:val="18"/>
                <w:highlight w:val="yellow"/>
              </w:rPr>
            </w:pPr>
          </w:p>
        </w:tc>
        <w:tc>
          <w:tcPr>
            <w:tcW w:w="1661" w:type="dxa"/>
            <w:gridSpan w:val="2"/>
            <w:tcBorders>
              <w:top w:val="single" w:sz="2" w:space="0" w:color="auto"/>
              <w:left w:val="dashed" w:sz="4" w:space="0" w:color="auto"/>
              <w:bottom w:val="dashed" w:sz="4" w:space="0" w:color="auto"/>
              <w:right w:val="dashed" w:sz="4" w:space="0" w:color="auto"/>
            </w:tcBorders>
            <w:shd w:val="clear" w:color="auto" w:fill="auto"/>
            <w:vAlign w:val="center"/>
          </w:tcPr>
          <w:p w:rsidR="00DE7EE2" w:rsidRPr="005A6CAF" w:rsidRDefault="005A6CAF" w:rsidP="005A6CAF">
            <w:pPr>
              <w:spacing w:before="40" w:after="40"/>
              <w:jc w:val="center"/>
              <w:rPr>
                <w:rFonts w:cs="Arial"/>
                <w:sz w:val="20"/>
                <w:szCs w:val="18"/>
              </w:rPr>
            </w:pPr>
            <w:r w:rsidRPr="005A6CAF">
              <w:rPr>
                <w:rFonts w:cs="Arial"/>
                <w:sz w:val="20"/>
                <w:szCs w:val="18"/>
              </w:rPr>
              <w:t>0,5</w:t>
            </w:r>
          </w:p>
        </w:tc>
        <w:tc>
          <w:tcPr>
            <w:tcW w:w="1496" w:type="dxa"/>
            <w:vMerge/>
            <w:tcBorders>
              <w:left w:val="dashed" w:sz="4" w:space="0" w:color="auto"/>
              <w:bottom w:val="single" w:sz="2" w:space="0" w:color="auto"/>
              <w:right w:val="single" w:sz="4" w:space="0" w:color="auto"/>
            </w:tcBorders>
            <w:vAlign w:val="center"/>
          </w:tcPr>
          <w:p w:rsidR="00DE7EE2" w:rsidRPr="0058584F" w:rsidRDefault="00DE7EE2" w:rsidP="0058584F">
            <w:pPr>
              <w:spacing w:before="40" w:after="40"/>
              <w:jc w:val="center"/>
              <w:rPr>
                <w:rFonts w:cs="Arial"/>
                <w:b/>
                <w:sz w:val="24"/>
                <w:szCs w:val="28"/>
              </w:rPr>
            </w:pPr>
          </w:p>
        </w:tc>
      </w:tr>
      <w:tr w:rsidR="005A6CAF" w:rsidRPr="007E63DB" w:rsidTr="005A6CAF">
        <w:trPr>
          <w:trHeight w:val="279"/>
          <w:jc w:val="center"/>
        </w:trPr>
        <w:tc>
          <w:tcPr>
            <w:tcW w:w="1531" w:type="dxa"/>
            <w:vMerge w:val="restart"/>
            <w:tcBorders>
              <w:top w:val="dashed" w:sz="4" w:space="0" w:color="auto"/>
              <w:left w:val="single" w:sz="4" w:space="0" w:color="auto"/>
              <w:right w:val="dashed" w:sz="4" w:space="0" w:color="auto"/>
            </w:tcBorders>
            <w:shd w:val="solid" w:color="FFFFFF" w:fill="auto"/>
            <w:vAlign w:val="center"/>
          </w:tcPr>
          <w:p w:rsidR="005A6CAF" w:rsidRPr="000A5315" w:rsidRDefault="005A6CAF" w:rsidP="005C573B">
            <w:pPr>
              <w:spacing w:before="60" w:after="60"/>
              <w:jc w:val="center"/>
              <w:rPr>
                <w:rFonts w:cs="Arial"/>
                <w:b/>
                <w:sz w:val="18"/>
                <w:szCs w:val="24"/>
              </w:rPr>
            </w:pPr>
            <w:r w:rsidRPr="000A5315">
              <w:rPr>
                <w:rFonts w:cs="Arial"/>
                <w:b/>
                <w:sz w:val="18"/>
                <w:szCs w:val="24"/>
              </w:rPr>
              <w:t>Communiquer</w:t>
            </w:r>
          </w:p>
        </w:tc>
        <w:tc>
          <w:tcPr>
            <w:tcW w:w="3256" w:type="dxa"/>
            <w:vMerge w:val="restart"/>
            <w:tcBorders>
              <w:top w:val="dashed" w:sz="4" w:space="0" w:color="auto"/>
              <w:left w:val="dashed" w:sz="4" w:space="0" w:color="auto"/>
              <w:right w:val="dashed" w:sz="4" w:space="0" w:color="auto"/>
            </w:tcBorders>
            <w:vAlign w:val="center"/>
          </w:tcPr>
          <w:p w:rsidR="005A6CAF" w:rsidRPr="0014633C" w:rsidRDefault="005A6CAF" w:rsidP="005C573B">
            <w:pPr>
              <w:numPr>
                <w:ilvl w:val="0"/>
                <w:numId w:val="6"/>
              </w:numPr>
              <w:tabs>
                <w:tab w:val="num" w:pos="227"/>
              </w:tabs>
              <w:spacing w:before="40"/>
              <w:ind w:left="227" w:hanging="227"/>
              <w:rPr>
                <w:rFonts w:cs="Arial"/>
                <w:sz w:val="16"/>
              </w:rPr>
            </w:pPr>
            <w:r w:rsidRPr="0014633C">
              <w:rPr>
                <w:rFonts w:cs="Arial"/>
                <w:sz w:val="16"/>
              </w:rPr>
              <w:t>rendre compte d’observations et des résultats des travaux réalisés,</w:t>
            </w:r>
          </w:p>
          <w:p w:rsidR="005A6CAF" w:rsidRPr="0014633C" w:rsidRDefault="005A6CAF" w:rsidP="005C573B">
            <w:pPr>
              <w:numPr>
                <w:ilvl w:val="0"/>
                <w:numId w:val="6"/>
              </w:numPr>
              <w:tabs>
                <w:tab w:val="num" w:pos="227"/>
              </w:tabs>
              <w:spacing w:before="40"/>
              <w:ind w:left="227" w:hanging="227"/>
              <w:rPr>
                <w:rFonts w:cs="Arial"/>
                <w:i/>
                <w:sz w:val="16"/>
              </w:rPr>
            </w:pPr>
            <w:r w:rsidRPr="0014633C">
              <w:rPr>
                <w:rFonts w:cs="Arial"/>
                <w:sz w:val="16"/>
              </w:rPr>
              <w:t xml:space="preserve">présenter, formuler une conclusion, </w:t>
            </w:r>
            <w:proofErr w:type="gramStart"/>
            <w:r w:rsidRPr="0014633C">
              <w:rPr>
                <w:rFonts w:cs="Arial"/>
                <w:sz w:val="16"/>
              </w:rPr>
              <w:t>expliquer</w:t>
            </w:r>
            <w:proofErr w:type="gramEnd"/>
            <w:r w:rsidRPr="0014633C">
              <w:rPr>
                <w:rFonts w:cs="Arial"/>
                <w:sz w:val="16"/>
              </w:rPr>
              <w:t>, représenter, argumenter, commenter.</w:t>
            </w:r>
          </w:p>
        </w:tc>
        <w:tc>
          <w:tcPr>
            <w:tcW w:w="1125"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5A6CAF" w:rsidRPr="005A6CAF" w:rsidRDefault="005A6CAF" w:rsidP="008968A9">
            <w:pPr>
              <w:spacing w:before="40" w:after="40"/>
              <w:jc w:val="center"/>
              <w:rPr>
                <w:rFonts w:cs="Arial"/>
                <w:b/>
                <w:sz w:val="18"/>
                <w:szCs w:val="20"/>
              </w:rPr>
            </w:pPr>
            <w:r w:rsidRPr="005A6CAF">
              <w:rPr>
                <w:rFonts w:cs="Arial"/>
                <w:b/>
                <w:sz w:val="18"/>
                <w:szCs w:val="20"/>
              </w:rPr>
              <w:t>A7</w:t>
            </w:r>
          </w:p>
        </w:tc>
        <w:tc>
          <w:tcPr>
            <w:tcW w:w="232"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5A6CAF" w:rsidRPr="00AF047A" w:rsidRDefault="005A6CAF" w:rsidP="005C573B">
            <w:pPr>
              <w:spacing w:before="40" w:after="40"/>
              <w:jc w:val="center"/>
              <w:rPr>
                <w:rFonts w:cs="Arial"/>
                <w:sz w:val="24"/>
                <w:szCs w:val="18"/>
              </w:rPr>
            </w:pPr>
          </w:p>
        </w:tc>
        <w:tc>
          <w:tcPr>
            <w:tcW w:w="326" w:type="dxa"/>
            <w:tcBorders>
              <w:top w:val="dashSmallGap" w:sz="4" w:space="0" w:color="auto"/>
              <w:left w:val="dashed" w:sz="4" w:space="0" w:color="auto"/>
              <w:bottom w:val="dashSmallGap" w:sz="4" w:space="0" w:color="auto"/>
              <w:right w:val="dashed" w:sz="4" w:space="0" w:color="auto"/>
            </w:tcBorders>
            <w:shd w:val="clear" w:color="auto" w:fill="auto"/>
            <w:vAlign w:val="center"/>
          </w:tcPr>
          <w:p w:rsidR="005A6CAF" w:rsidRPr="00AF047A" w:rsidRDefault="005A6CAF" w:rsidP="005C573B">
            <w:pPr>
              <w:spacing w:before="40" w:after="40"/>
              <w:jc w:val="center"/>
              <w:rPr>
                <w:rFonts w:cs="Arial"/>
                <w:sz w:val="24"/>
                <w:szCs w:val="18"/>
              </w:rPr>
            </w:pPr>
          </w:p>
        </w:tc>
        <w:tc>
          <w:tcPr>
            <w:tcW w:w="337" w:type="dxa"/>
            <w:tcBorders>
              <w:top w:val="dashSmallGap" w:sz="4" w:space="0" w:color="auto"/>
              <w:left w:val="dashed" w:sz="4" w:space="0" w:color="auto"/>
              <w:bottom w:val="dashSmallGap" w:sz="4" w:space="0" w:color="auto"/>
              <w:right w:val="dashed" w:sz="4" w:space="0" w:color="auto"/>
            </w:tcBorders>
            <w:shd w:val="clear" w:color="auto" w:fill="auto"/>
            <w:vAlign w:val="center"/>
          </w:tcPr>
          <w:p w:rsidR="005A6CAF" w:rsidRPr="00AF047A" w:rsidRDefault="005A6CAF" w:rsidP="005C573B">
            <w:pPr>
              <w:spacing w:before="40" w:after="40"/>
              <w:jc w:val="center"/>
              <w:rPr>
                <w:rFonts w:cs="Arial"/>
                <w:sz w:val="24"/>
                <w:szCs w:val="18"/>
              </w:rPr>
            </w:pPr>
          </w:p>
        </w:tc>
        <w:tc>
          <w:tcPr>
            <w:tcW w:w="456" w:type="dxa"/>
            <w:tcBorders>
              <w:top w:val="dashSmallGap" w:sz="4" w:space="0" w:color="auto"/>
              <w:left w:val="dashed" w:sz="4" w:space="0" w:color="auto"/>
              <w:bottom w:val="dashSmallGap" w:sz="4" w:space="0" w:color="auto"/>
              <w:right w:val="dashed" w:sz="4" w:space="0" w:color="auto"/>
            </w:tcBorders>
            <w:shd w:val="clear" w:color="auto" w:fill="auto"/>
          </w:tcPr>
          <w:p w:rsidR="005A6CAF" w:rsidRPr="007E63DB" w:rsidRDefault="005A6CAF" w:rsidP="005C573B">
            <w:pPr>
              <w:spacing w:before="40" w:after="40"/>
              <w:jc w:val="right"/>
              <w:rPr>
                <w:rFonts w:cs="Arial"/>
                <w:sz w:val="20"/>
                <w:szCs w:val="18"/>
                <w:highlight w:val="yellow"/>
              </w:rPr>
            </w:pPr>
          </w:p>
        </w:tc>
        <w:tc>
          <w:tcPr>
            <w:tcW w:w="1661" w:type="dxa"/>
            <w:gridSpan w:val="2"/>
            <w:tcBorders>
              <w:top w:val="dashed" w:sz="4" w:space="0" w:color="auto"/>
              <w:left w:val="dashed" w:sz="4" w:space="0" w:color="auto"/>
              <w:bottom w:val="single" w:sz="2" w:space="0" w:color="auto"/>
              <w:right w:val="dashed" w:sz="4" w:space="0" w:color="auto"/>
            </w:tcBorders>
            <w:vAlign w:val="center"/>
          </w:tcPr>
          <w:p w:rsidR="005A6CAF" w:rsidRPr="005A6CAF" w:rsidRDefault="005A6CAF" w:rsidP="005A6CAF">
            <w:pPr>
              <w:spacing w:before="40" w:after="40"/>
              <w:jc w:val="center"/>
              <w:rPr>
                <w:rFonts w:cs="Arial"/>
                <w:sz w:val="20"/>
                <w:szCs w:val="18"/>
              </w:rPr>
            </w:pPr>
            <w:r w:rsidRPr="005A6CAF">
              <w:rPr>
                <w:rFonts w:cs="Arial"/>
                <w:sz w:val="20"/>
                <w:szCs w:val="18"/>
              </w:rPr>
              <w:t>1</w:t>
            </w:r>
          </w:p>
        </w:tc>
        <w:tc>
          <w:tcPr>
            <w:tcW w:w="1496" w:type="dxa"/>
            <w:vMerge w:val="restart"/>
            <w:tcBorders>
              <w:top w:val="single" w:sz="2" w:space="0" w:color="auto"/>
              <w:left w:val="dashed" w:sz="4" w:space="0" w:color="auto"/>
              <w:right w:val="single" w:sz="4" w:space="0" w:color="auto"/>
            </w:tcBorders>
            <w:vAlign w:val="center"/>
          </w:tcPr>
          <w:p w:rsidR="005A6CAF" w:rsidRPr="0058584F" w:rsidRDefault="005A6CAF" w:rsidP="0058584F">
            <w:pPr>
              <w:spacing w:before="40" w:after="40"/>
              <w:jc w:val="center"/>
              <w:rPr>
                <w:rFonts w:cs="Arial"/>
                <w:b/>
                <w:sz w:val="24"/>
                <w:szCs w:val="28"/>
              </w:rPr>
            </w:pPr>
            <w:r w:rsidRPr="0058584F">
              <w:rPr>
                <w:rFonts w:cs="Arial"/>
                <w:b/>
                <w:sz w:val="24"/>
                <w:szCs w:val="28"/>
              </w:rPr>
              <w:t>3,5</w:t>
            </w:r>
          </w:p>
        </w:tc>
      </w:tr>
      <w:tr w:rsidR="005A6CAF" w:rsidRPr="007E63DB" w:rsidTr="005A6CAF">
        <w:trPr>
          <w:trHeight w:val="276"/>
          <w:jc w:val="center"/>
        </w:trPr>
        <w:tc>
          <w:tcPr>
            <w:tcW w:w="1531" w:type="dxa"/>
            <w:vMerge/>
            <w:tcBorders>
              <w:left w:val="single" w:sz="4" w:space="0" w:color="auto"/>
              <w:right w:val="dashed" w:sz="4" w:space="0" w:color="auto"/>
            </w:tcBorders>
            <w:shd w:val="solid" w:color="FFFFFF" w:fill="auto"/>
            <w:vAlign w:val="center"/>
          </w:tcPr>
          <w:p w:rsidR="005A6CAF" w:rsidRPr="000A5315" w:rsidRDefault="005A6CAF" w:rsidP="005C573B">
            <w:pPr>
              <w:spacing w:before="60" w:after="60"/>
              <w:jc w:val="center"/>
              <w:rPr>
                <w:rFonts w:cs="Arial"/>
                <w:b/>
                <w:sz w:val="18"/>
                <w:szCs w:val="24"/>
              </w:rPr>
            </w:pPr>
          </w:p>
        </w:tc>
        <w:tc>
          <w:tcPr>
            <w:tcW w:w="3256" w:type="dxa"/>
            <w:vMerge/>
            <w:tcBorders>
              <w:left w:val="dashed" w:sz="4" w:space="0" w:color="auto"/>
              <w:right w:val="dashed" w:sz="4" w:space="0" w:color="auto"/>
            </w:tcBorders>
            <w:vAlign w:val="center"/>
          </w:tcPr>
          <w:p w:rsidR="005A6CAF" w:rsidRPr="0014633C" w:rsidRDefault="005A6CAF" w:rsidP="005C573B">
            <w:pPr>
              <w:numPr>
                <w:ilvl w:val="0"/>
                <w:numId w:val="6"/>
              </w:numPr>
              <w:spacing w:before="40"/>
              <w:ind w:left="357" w:hanging="357"/>
              <w:rPr>
                <w:rFonts w:cs="Arial"/>
                <w:sz w:val="16"/>
              </w:rPr>
            </w:pPr>
          </w:p>
        </w:tc>
        <w:tc>
          <w:tcPr>
            <w:tcW w:w="1125"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5A6CAF" w:rsidRPr="005A6CAF" w:rsidRDefault="005A6CAF" w:rsidP="008968A9">
            <w:pPr>
              <w:spacing w:before="40" w:after="40"/>
              <w:jc w:val="center"/>
              <w:rPr>
                <w:rFonts w:cs="Arial"/>
                <w:b/>
                <w:sz w:val="18"/>
                <w:szCs w:val="20"/>
              </w:rPr>
            </w:pPr>
            <w:r w:rsidRPr="005A6CAF">
              <w:rPr>
                <w:rFonts w:cs="Arial"/>
                <w:b/>
                <w:sz w:val="18"/>
                <w:szCs w:val="20"/>
              </w:rPr>
              <w:t>B2</w:t>
            </w:r>
          </w:p>
        </w:tc>
        <w:tc>
          <w:tcPr>
            <w:tcW w:w="232"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5A6CAF" w:rsidRPr="00AF047A" w:rsidRDefault="005A6CAF" w:rsidP="005C573B">
            <w:pPr>
              <w:spacing w:before="40" w:after="40"/>
              <w:jc w:val="center"/>
              <w:rPr>
                <w:rFonts w:cs="Arial"/>
                <w:sz w:val="24"/>
                <w:szCs w:val="18"/>
              </w:rPr>
            </w:pPr>
          </w:p>
        </w:tc>
        <w:tc>
          <w:tcPr>
            <w:tcW w:w="326" w:type="dxa"/>
            <w:tcBorders>
              <w:top w:val="dashSmallGap" w:sz="4" w:space="0" w:color="auto"/>
              <w:left w:val="dashed" w:sz="4" w:space="0" w:color="auto"/>
              <w:bottom w:val="dashSmallGap" w:sz="4" w:space="0" w:color="auto"/>
              <w:right w:val="dashed" w:sz="4" w:space="0" w:color="auto"/>
            </w:tcBorders>
            <w:shd w:val="clear" w:color="auto" w:fill="auto"/>
            <w:vAlign w:val="center"/>
          </w:tcPr>
          <w:p w:rsidR="005A6CAF" w:rsidRPr="00AF047A" w:rsidRDefault="005A6CAF" w:rsidP="005C573B">
            <w:pPr>
              <w:spacing w:before="40" w:after="40"/>
              <w:jc w:val="center"/>
              <w:rPr>
                <w:rFonts w:cs="Arial"/>
                <w:sz w:val="24"/>
                <w:szCs w:val="18"/>
              </w:rPr>
            </w:pPr>
          </w:p>
        </w:tc>
        <w:tc>
          <w:tcPr>
            <w:tcW w:w="337" w:type="dxa"/>
            <w:tcBorders>
              <w:top w:val="dashSmallGap" w:sz="4" w:space="0" w:color="auto"/>
              <w:left w:val="dashed" w:sz="4" w:space="0" w:color="auto"/>
              <w:bottom w:val="dashSmallGap" w:sz="4" w:space="0" w:color="auto"/>
              <w:right w:val="dashed" w:sz="4" w:space="0" w:color="auto"/>
            </w:tcBorders>
            <w:shd w:val="clear" w:color="auto" w:fill="auto"/>
            <w:vAlign w:val="center"/>
          </w:tcPr>
          <w:p w:rsidR="005A6CAF" w:rsidRPr="00AF047A" w:rsidRDefault="005A6CAF" w:rsidP="005C573B">
            <w:pPr>
              <w:spacing w:before="40" w:after="40"/>
              <w:jc w:val="center"/>
              <w:rPr>
                <w:rFonts w:cs="Arial"/>
                <w:sz w:val="24"/>
                <w:szCs w:val="18"/>
              </w:rPr>
            </w:pPr>
          </w:p>
        </w:tc>
        <w:tc>
          <w:tcPr>
            <w:tcW w:w="456" w:type="dxa"/>
            <w:tcBorders>
              <w:top w:val="dashSmallGap" w:sz="4" w:space="0" w:color="auto"/>
              <w:left w:val="dashed" w:sz="4" w:space="0" w:color="auto"/>
              <w:bottom w:val="single" w:sz="2" w:space="0" w:color="auto"/>
              <w:right w:val="dashed" w:sz="4" w:space="0" w:color="auto"/>
            </w:tcBorders>
            <w:shd w:val="clear" w:color="auto" w:fill="auto"/>
          </w:tcPr>
          <w:p w:rsidR="005A6CAF" w:rsidRPr="007E63DB" w:rsidRDefault="005A6CAF" w:rsidP="005C573B">
            <w:pPr>
              <w:spacing w:before="40" w:after="40"/>
              <w:jc w:val="right"/>
              <w:rPr>
                <w:rFonts w:cs="Arial"/>
                <w:sz w:val="20"/>
                <w:szCs w:val="18"/>
                <w:highlight w:val="yellow"/>
              </w:rPr>
            </w:pPr>
          </w:p>
        </w:tc>
        <w:tc>
          <w:tcPr>
            <w:tcW w:w="1661" w:type="dxa"/>
            <w:gridSpan w:val="2"/>
            <w:tcBorders>
              <w:top w:val="single" w:sz="2" w:space="0" w:color="auto"/>
              <w:left w:val="dashed" w:sz="4" w:space="0" w:color="auto"/>
              <w:bottom w:val="single" w:sz="2" w:space="0" w:color="auto"/>
              <w:right w:val="dashed" w:sz="4" w:space="0" w:color="auto"/>
            </w:tcBorders>
            <w:vAlign w:val="center"/>
          </w:tcPr>
          <w:p w:rsidR="005A6CAF" w:rsidRPr="005A6CAF" w:rsidRDefault="005A6CAF" w:rsidP="005A6CAF">
            <w:pPr>
              <w:spacing w:before="40" w:after="40"/>
              <w:jc w:val="center"/>
              <w:rPr>
                <w:rFonts w:cs="Arial"/>
                <w:sz w:val="20"/>
                <w:szCs w:val="18"/>
              </w:rPr>
            </w:pPr>
            <w:r w:rsidRPr="005A6CAF">
              <w:rPr>
                <w:rFonts w:cs="Arial"/>
                <w:sz w:val="20"/>
                <w:szCs w:val="18"/>
              </w:rPr>
              <w:t>0,5</w:t>
            </w:r>
          </w:p>
        </w:tc>
        <w:tc>
          <w:tcPr>
            <w:tcW w:w="1496" w:type="dxa"/>
            <w:vMerge/>
            <w:tcBorders>
              <w:left w:val="dashed" w:sz="4" w:space="0" w:color="auto"/>
              <w:right w:val="single" w:sz="4" w:space="0" w:color="auto"/>
            </w:tcBorders>
            <w:vAlign w:val="center"/>
          </w:tcPr>
          <w:p w:rsidR="005A6CAF" w:rsidRPr="007E63DB" w:rsidRDefault="005A6CAF" w:rsidP="005C573B">
            <w:pPr>
              <w:spacing w:before="40" w:after="40"/>
              <w:jc w:val="right"/>
              <w:rPr>
                <w:rFonts w:cs="Arial"/>
                <w:b/>
                <w:sz w:val="28"/>
                <w:szCs w:val="28"/>
                <w:highlight w:val="yellow"/>
              </w:rPr>
            </w:pPr>
          </w:p>
        </w:tc>
      </w:tr>
      <w:tr w:rsidR="005A6CAF" w:rsidRPr="007E63DB" w:rsidTr="005A6CAF">
        <w:trPr>
          <w:trHeight w:val="276"/>
          <w:jc w:val="center"/>
        </w:trPr>
        <w:tc>
          <w:tcPr>
            <w:tcW w:w="1531" w:type="dxa"/>
            <w:vMerge/>
            <w:tcBorders>
              <w:left w:val="single" w:sz="4" w:space="0" w:color="auto"/>
              <w:right w:val="dashed" w:sz="4" w:space="0" w:color="auto"/>
            </w:tcBorders>
            <w:shd w:val="solid" w:color="FFFFFF" w:fill="auto"/>
            <w:vAlign w:val="center"/>
          </w:tcPr>
          <w:p w:rsidR="005A6CAF" w:rsidRPr="000A5315" w:rsidRDefault="005A6CAF" w:rsidP="005C573B">
            <w:pPr>
              <w:spacing w:before="60" w:after="60"/>
              <w:jc w:val="center"/>
              <w:rPr>
                <w:rFonts w:cs="Arial"/>
                <w:b/>
                <w:sz w:val="18"/>
                <w:szCs w:val="24"/>
              </w:rPr>
            </w:pPr>
          </w:p>
        </w:tc>
        <w:tc>
          <w:tcPr>
            <w:tcW w:w="3256" w:type="dxa"/>
            <w:vMerge/>
            <w:tcBorders>
              <w:left w:val="dashed" w:sz="4" w:space="0" w:color="auto"/>
              <w:right w:val="dashed" w:sz="4" w:space="0" w:color="auto"/>
            </w:tcBorders>
            <w:vAlign w:val="center"/>
          </w:tcPr>
          <w:p w:rsidR="005A6CAF" w:rsidRPr="0014633C" w:rsidRDefault="005A6CAF" w:rsidP="005C573B">
            <w:pPr>
              <w:numPr>
                <w:ilvl w:val="0"/>
                <w:numId w:val="6"/>
              </w:numPr>
              <w:spacing w:before="40"/>
              <w:ind w:left="357" w:hanging="357"/>
              <w:rPr>
                <w:rFonts w:cs="Arial"/>
                <w:sz w:val="16"/>
              </w:rPr>
            </w:pPr>
          </w:p>
        </w:tc>
        <w:tc>
          <w:tcPr>
            <w:tcW w:w="1125"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5A6CAF" w:rsidRPr="005A6CAF" w:rsidRDefault="005A6CAF" w:rsidP="008968A9">
            <w:pPr>
              <w:spacing w:before="40" w:after="40"/>
              <w:jc w:val="center"/>
              <w:rPr>
                <w:rFonts w:cs="Arial"/>
                <w:b/>
                <w:sz w:val="18"/>
                <w:szCs w:val="20"/>
              </w:rPr>
            </w:pPr>
            <w:r w:rsidRPr="005A6CAF">
              <w:rPr>
                <w:rFonts w:cs="Arial"/>
                <w:b/>
                <w:sz w:val="18"/>
                <w:szCs w:val="20"/>
              </w:rPr>
              <w:t>B3</w:t>
            </w:r>
          </w:p>
        </w:tc>
        <w:tc>
          <w:tcPr>
            <w:tcW w:w="232" w:type="dxa"/>
            <w:tcBorders>
              <w:top w:val="dashSmallGap" w:sz="4" w:space="0" w:color="auto"/>
              <w:left w:val="dashed" w:sz="4" w:space="0" w:color="auto"/>
              <w:bottom w:val="dashSmallGap" w:sz="4" w:space="0" w:color="auto"/>
              <w:right w:val="dashed" w:sz="4" w:space="0" w:color="auto"/>
            </w:tcBorders>
            <w:shd w:val="clear" w:color="auto" w:fill="auto"/>
            <w:tcMar>
              <w:left w:w="0" w:type="dxa"/>
              <w:right w:w="0" w:type="dxa"/>
            </w:tcMar>
            <w:vAlign w:val="center"/>
          </w:tcPr>
          <w:p w:rsidR="005A6CAF" w:rsidRPr="00AF047A" w:rsidRDefault="005A6CAF" w:rsidP="005C573B">
            <w:pPr>
              <w:spacing w:before="40" w:after="40"/>
              <w:jc w:val="center"/>
              <w:rPr>
                <w:rFonts w:cs="Arial"/>
                <w:sz w:val="24"/>
                <w:szCs w:val="18"/>
              </w:rPr>
            </w:pPr>
          </w:p>
        </w:tc>
        <w:tc>
          <w:tcPr>
            <w:tcW w:w="326" w:type="dxa"/>
            <w:tcBorders>
              <w:top w:val="dashSmallGap" w:sz="4" w:space="0" w:color="auto"/>
              <w:left w:val="dashed" w:sz="4" w:space="0" w:color="auto"/>
              <w:bottom w:val="dashSmallGap" w:sz="4" w:space="0" w:color="auto"/>
              <w:right w:val="dashed" w:sz="4" w:space="0" w:color="auto"/>
            </w:tcBorders>
            <w:shd w:val="clear" w:color="auto" w:fill="auto"/>
            <w:vAlign w:val="center"/>
          </w:tcPr>
          <w:p w:rsidR="005A6CAF" w:rsidRPr="00AF047A" w:rsidRDefault="005A6CAF" w:rsidP="005C573B">
            <w:pPr>
              <w:spacing w:before="40" w:after="40"/>
              <w:jc w:val="center"/>
              <w:rPr>
                <w:rFonts w:cs="Arial"/>
                <w:sz w:val="24"/>
                <w:szCs w:val="18"/>
              </w:rPr>
            </w:pPr>
          </w:p>
        </w:tc>
        <w:tc>
          <w:tcPr>
            <w:tcW w:w="337" w:type="dxa"/>
            <w:tcBorders>
              <w:top w:val="dashSmallGap" w:sz="4" w:space="0" w:color="auto"/>
              <w:left w:val="dashed" w:sz="4" w:space="0" w:color="auto"/>
              <w:bottom w:val="dashSmallGap" w:sz="4" w:space="0" w:color="auto"/>
              <w:right w:val="dashed" w:sz="4" w:space="0" w:color="auto"/>
            </w:tcBorders>
            <w:shd w:val="clear" w:color="auto" w:fill="auto"/>
            <w:vAlign w:val="center"/>
          </w:tcPr>
          <w:p w:rsidR="005A6CAF" w:rsidRPr="00AF047A" w:rsidRDefault="005A6CAF" w:rsidP="005C573B">
            <w:pPr>
              <w:spacing w:before="40" w:after="40"/>
              <w:jc w:val="center"/>
              <w:rPr>
                <w:rFonts w:cs="Arial"/>
                <w:sz w:val="24"/>
                <w:szCs w:val="18"/>
              </w:rPr>
            </w:pPr>
          </w:p>
        </w:tc>
        <w:tc>
          <w:tcPr>
            <w:tcW w:w="456" w:type="dxa"/>
            <w:tcBorders>
              <w:top w:val="dashSmallGap" w:sz="4" w:space="0" w:color="auto"/>
              <w:left w:val="dashed" w:sz="4" w:space="0" w:color="auto"/>
              <w:bottom w:val="dashSmallGap" w:sz="4" w:space="0" w:color="auto"/>
              <w:right w:val="dashed" w:sz="4" w:space="0" w:color="auto"/>
            </w:tcBorders>
            <w:shd w:val="clear" w:color="auto" w:fill="auto"/>
          </w:tcPr>
          <w:p w:rsidR="005A6CAF" w:rsidRPr="007E63DB" w:rsidRDefault="005A6CAF" w:rsidP="005C573B">
            <w:pPr>
              <w:spacing w:before="40" w:after="40"/>
              <w:jc w:val="right"/>
              <w:rPr>
                <w:rFonts w:cs="Arial"/>
                <w:sz w:val="20"/>
                <w:szCs w:val="18"/>
                <w:highlight w:val="yellow"/>
              </w:rPr>
            </w:pPr>
          </w:p>
        </w:tc>
        <w:tc>
          <w:tcPr>
            <w:tcW w:w="1661" w:type="dxa"/>
            <w:gridSpan w:val="2"/>
            <w:tcBorders>
              <w:top w:val="single" w:sz="2" w:space="0" w:color="auto"/>
              <w:left w:val="dashed" w:sz="4" w:space="0" w:color="auto"/>
              <w:bottom w:val="single" w:sz="2" w:space="0" w:color="auto"/>
              <w:right w:val="dashed" w:sz="4" w:space="0" w:color="auto"/>
            </w:tcBorders>
            <w:vAlign w:val="center"/>
          </w:tcPr>
          <w:p w:rsidR="005A6CAF" w:rsidRPr="005A6CAF" w:rsidRDefault="005A6CAF" w:rsidP="005A6CAF">
            <w:pPr>
              <w:spacing w:before="40" w:after="40"/>
              <w:jc w:val="center"/>
              <w:rPr>
                <w:rFonts w:cs="Arial"/>
                <w:sz w:val="20"/>
                <w:szCs w:val="18"/>
              </w:rPr>
            </w:pPr>
            <w:r w:rsidRPr="005A6CAF">
              <w:rPr>
                <w:rFonts w:cs="Arial"/>
                <w:sz w:val="20"/>
                <w:szCs w:val="18"/>
              </w:rPr>
              <w:t>0,5</w:t>
            </w:r>
          </w:p>
        </w:tc>
        <w:tc>
          <w:tcPr>
            <w:tcW w:w="1496" w:type="dxa"/>
            <w:vMerge/>
            <w:tcBorders>
              <w:left w:val="dashed" w:sz="4" w:space="0" w:color="auto"/>
              <w:right w:val="single" w:sz="4" w:space="0" w:color="auto"/>
            </w:tcBorders>
            <w:vAlign w:val="center"/>
          </w:tcPr>
          <w:p w:rsidR="005A6CAF" w:rsidRPr="007E63DB" w:rsidRDefault="005A6CAF" w:rsidP="005C573B">
            <w:pPr>
              <w:spacing w:before="40" w:after="40"/>
              <w:jc w:val="right"/>
              <w:rPr>
                <w:rFonts w:cs="Arial"/>
                <w:b/>
                <w:sz w:val="28"/>
                <w:szCs w:val="28"/>
                <w:highlight w:val="yellow"/>
              </w:rPr>
            </w:pPr>
          </w:p>
        </w:tc>
      </w:tr>
      <w:tr w:rsidR="005A6CAF" w:rsidRPr="007E63DB" w:rsidTr="005A6CAF">
        <w:trPr>
          <w:trHeight w:val="210"/>
          <w:jc w:val="center"/>
        </w:trPr>
        <w:tc>
          <w:tcPr>
            <w:tcW w:w="1531" w:type="dxa"/>
            <w:vMerge/>
            <w:tcBorders>
              <w:left w:val="single" w:sz="4" w:space="0" w:color="auto"/>
              <w:right w:val="dashed" w:sz="4" w:space="0" w:color="auto"/>
            </w:tcBorders>
            <w:shd w:val="solid" w:color="FFFFFF" w:fill="auto"/>
            <w:vAlign w:val="center"/>
          </w:tcPr>
          <w:p w:rsidR="005A6CAF" w:rsidRPr="000A5315" w:rsidRDefault="005A6CAF" w:rsidP="005C573B">
            <w:pPr>
              <w:spacing w:before="60" w:after="60"/>
              <w:jc w:val="center"/>
              <w:rPr>
                <w:rFonts w:cs="Arial"/>
                <w:b/>
                <w:sz w:val="18"/>
                <w:szCs w:val="24"/>
              </w:rPr>
            </w:pPr>
          </w:p>
        </w:tc>
        <w:tc>
          <w:tcPr>
            <w:tcW w:w="3256" w:type="dxa"/>
            <w:vMerge/>
            <w:tcBorders>
              <w:left w:val="dashed" w:sz="4" w:space="0" w:color="auto"/>
              <w:right w:val="dashed" w:sz="4" w:space="0" w:color="auto"/>
            </w:tcBorders>
            <w:vAlign w:val="center"/>
          </w:tcPr>
          <w:p w:rsidR="005A6CAF" w:rsidRPr="0014633C" w:rsidRDefault="005A6CAF" w:rsidP="005C573B">
            <w:pPr>
              <w:numPr>
                <w:ilvl w:val="0"/>
                <w:numId w:val="6"/>
              </w:numPr>
              <w:spacing w:before="40"/>
              <w:ind w:left="357" w:hanging="357"/>
              <w:rPr>
                <w:rFonts w:cs="Arial"/>
                <w:sz w:val="16"/>
              </w:rPr>
            </w:pPr>
          </w:p>
        </w:tc>
        <w:tc>
          <w:tcPr>
            <w:tcW w:w="1125" w:type="dxa"/>
            <w:tcBorders>
              <w:top w:val="dashSmallGap" w:sz="4" w:space="0" w:color="auto"/>
              <w:left w:val="dashed" w:sz="4" w:space="0" w:color="auto"/>
              <w:bottom w:val="single" w:sz="2" w:space="0" w:color="auto"/>
              <w:right w:val="dashed" w:sz="4" w:space="0" w:color="auto"/>
            </w:tcBorders>
            <w:shd w:val="clear" w:color="auto" w:fill="auto"/>
            <w:tcMar>
              <w:left w:w="0" w:type="dxa"/>
              <w:right w:w="0" w:type="dxa"/>
            </w:tcMar>
            <w:vAlign w:val="center"/>
          </w:tcPr>
          <w:p w:rsidR="005A6CAF" w:rsidRPr="005A6CAF" w:rsidRDefault="005A6CAF" w:rsidP="008968A9">
            <w:pPr>
              <w:spacing w:before="40" w:after="40"/>
              <w:jc w:val="center"/>
              <w:rPr>
                <w:rFonts w:cs="Arial"/>
                <w:b/>
                <w:sz w:val="18"/>
                <w:szCs w:val="20"/>
              </w:rPr>
            </w:pPr>
            <w:r w:rsidRPr="005A6CAF">
              <w:rPr>
                <w:rFonts w:cs="Arial"/>
                <w:b/>
                <w:sz w:val="18"/>
                <w:szCs w:val="20"/>
              </w:rPr>
              <w:t>B5</w:t>
            </w:r>
          </w:p>
        </w:tc>
        <w:tc>
          <w:tcPr>
            <w:tcW w:w="232" w:type="dxa"/>
            <w:tcBorders>
              <w:top w:val="dashSmallGap" w:sz="4" w:space="0" w:color="auto"/>
              <w:left w:val="dashed" w:sz="4" w:space="0" w:color="auto"/>
              <w:bottom w:val="single" w:sz="2" w:space="0" w:color="auto"/>
              <w:right w:val="dashed" w:sz="4" w:space="0" w:color="auto"/>
            </w:tcBorders>
            <w:shd w:val="clear" w:color="auto" w:fill="auto"/>
            <w:tcMar>
              <w:left w:w="0" w:type="dxa"/>
              <w:right w:w="0" w:type="dxa"/>
            </w:tcMar>
            <w:vAlign w:val="center"/>
          </w:tcPr>
          <w:p w:rsidR="005A6CAF" w:rsidRPr="00AF047A" w:rsidRDefault="005A6CAF" w:rsidP="005C573B">
            <w:pPr>
              <w:spacing w:before="40" w:after="40"/>
              <w:jc w:val="center"/>
              <w:rPr>
                <w:rFonts w:cs="Arial"/>
                <w:sz w:val="24"/>
                <w:szCs w:val="18"/>
              </w:rPr>
            </w:pPr>
          </w:p>
        </w:tc>
        <w:tc>
          <w:tcPr>
            <w:tcW w:w="326" w:type="dxa"/>
            <w:tcBorders>
              <w:top w:val="dashSmallGap" w:sz="4" w:space="0" w:color="auto"/>
              <w:left w:val="dashed" w:sz="4" w:space="0" w:color="auto"/>
              <w:bottom w:val="single" w:sz="2" w:space="0" w:color="auto"/>
              <w:right w:val="dashed" w:sz="4" w:space="0" w:color="auto"/>
            </w:tcBorders>
            <w:shd w:val="clear" w:color="auto" w:fill="auto"/>
            <w:vAlign w:val="center"/>
          </w:tcPr>
          <w:p w:rsidR="005A6CAF" w:rsidRPr="00AF047A" w:rsidRDefault="005A6CAF" w:rsidP="005C573B">
            <w:pPr>
              <w:spacing w:before="40" w:after="40"/>
              <w:jc w:val="center"/>
              <w:rPr>
                <w:rFonts w:cs="Arial"/>
                <w:sz w:val="24"/>
                <w:szCs w:val="18"/>
              </w:rPr>
            </w:pPr>
          </w:p>
        </w:tc>
        <w:tc>
          <w:tcPr>
            <w:tcW w:w="337" w:type="dxa"/>
            <w:tcBorders>
              <w:top w:val="dashSmallGap" w:sz="4" w:space="0" w:color="auto"/>
              <w:left w:val="dashed" w:sz="4" w:space="0" w:color="auto"/>
              <w:bottom w:val="single" w:sz="2" w:space="0" w:color="auto"/>
              <w:right w:val="dashed" w:sz="4" w:space="0" w:color="auto"/>
            </w:tcBorders>
            <w:shd w:val="clear" w:color="auto" w:fill="auto"/>
            <w:vAlign w:val="center"/>
          </w:tcPr>
          <w:p w:rsidR="005A6CAF" w:rsidRPr="00AF047A" w:rsidRDefault="005A6CAF" w:rsidP="005C573B">
            <w:pPr>
              <w:spacing w:before="40" w:after="40"/>
              <w:jc w:val="center"/>
              <w:rPr>
                <w:rFonts w:cs="Arial"/>
                <w:sz w:val="24"/>
                <w:szCs w:val="18"/>
              </w:rPr>
            </w:pPr>
          </w:p>
        </w:tc>
        <w:tc>
          <w:tcPr>
            <w:tcW w:w="456" w:type="dxa"/>
            <w:tcBorders>
              <w:top w:val="dashSmallGap" w:sz="4" w:space="0" w:color="auto"/>
              <w:left w:val="dashed" w:sz="4" w:space="0" w:color="auto"/>
              <w:bottom w:val="single" w:sz="2" w:space="0" w:color="auto"/>
              <w:right w:val="dashed" w:sz="4" w:space="0" w:color="auto"/>
            </w:tcBorders>
            <w:shd w:val="clear" w:color="auto" w:fill="auto"/>
          </w:tcPr>
          <w:p w:rsidR="005A6CAF" w:rsidRPr="007E63DB" w:rsidRDefault="005A6CAF" w:rsidP="005C573B">
            <w:pPr>
              <w:spacing w:before="40" w:after="40"/>
              <w:jc w:val="right"/>
              <w:rPr>
                <w:rFonts w:cs="Arial"/>
                <w:sz w:val="20"/>
                <w:szCs w:val="18"/>
                <w:highlight w:val="yellow"/>
              </w:rPr>
            </w:pPr>
          </w:p>
        </w:tc>
        <w:tc>
          <w:tcPr>
            <w:tcW w:w="1661" w:type="dxa"/>
            <w:gridSpan w:val="2"/>
            <w:tcBorders>
              <w:top w:val="single" w:sz="2" w:space="0" w:color="auto"/>
              <w:left w:val="dashed" w:sz="4" w:space="0" w:color="auto"/>
              <w:bottom w:val="single" w:sz="2" w:space="0" w:color="auto"/>
              <w:right w:val="dashed" w:sz="4" w:space="0" w:color="auto"/>
            </w:tcBorders>
            <w:vAlign w:val="center"/>
          </w:tcPr>
          <w:p w:rsidR="005A6CAF" w:rsidRPr="005A6CAF" w:rsidRDefault="005A6CAF" w:rsidP="005A6CAF">
            <w:pPr>
              <w:spacing w:before="40" w:after="40"/>
              <w:jc w:val="center"/>
              <w:rPr>
                <w:rFonts w:cs="Arial"/>
                <w:sz w:val="20"/>
                <w:szCs w:val="18"/>
              </w:rPr>
            </w:pPr>
            <w:r w:rsidRPr="005A6CAF">
              <w:rPr>
                <w:rFonts w:cs="Arial"/>
                <w:sz w:val="20"/>
                <w:szCs w:val="18"/>
              </w:rPr>
              <w:t>0,5</w:t>
            </w:r>
          </w:p>
        </w:tc>
        <w:tc>
          <w:tcPr>
            <w:tcW w:w="1496" w:type="dxa"/>
            <w:vMerge/>
            <w:tcBorders>
              <w:left w:val="dashed" w:sz="4" w:space="0" w:color="auto"/>
              <w:right w:val="single" w:sz="4" w:space="0" w:color="auto"/>
            </w:tcBorders>
            <w:vAlign w:val="center"/>
          </w:tcPr>
          <w:p w:rsidR="005A6CAF" w:rsidRPr="007E63DB" w:rsidRDefault="005A6CAF" w:rsidP="005C573B">
            <w:pPr>
              <w:spacing w:before="40" w:after="40"/>
              <w:jc w:val="right"/>
              <w:rPr>
                <w:rFonts w:cs="Arial"/>
                <w:b/>
                <w:sz w:val="28"/>
                <w:szCs w:val="28"/>
                <w:highlight w:val="yellow"/>
              </w:rPr>
            </w:pPr>
          </w:p>
        </w:tc>
      </w:tr>
      <w:tr w:rsidR="005A6CAF" w:rsidRPr="007E63DB" w:rsidTr="005A6CAF">
        <w:trPr>
          <w:trHeight w:val="150"/>
          <w:jc w:val="center"/>
        </w:trPr>
        <w:tc>
          <w:tcPr>
            <w:tcW w:w="1531" w:type="dxa"/>
            <w:vMerge/>
            <w:tcBorders>
              <w:left w:val="single" w:sz="4" w:space="0" w:color="auto"/>
              <w:right w:val="dashed" w:sz="4" w:space="0" w:color="auto"/>
            </w:tcBorders>
            <w:shd w:val="solid" w:color="FFFFFF" w:fill="auto"/>
            <w:vAlign w:val="center"/>
          </w:tcPr>
          <w:p w:rsidR="005A6CAF" w:rsidRPr="000A5315" w:rsidRDefault="005A6CAF" w:rsidP="005C573B">
            <w:pPr>
              <w:spacing w:before="60" w:after="60"/>
              <w:jc w:val="center"/>
              <w:rPr>
                <w:rFonts w:cs="Arial"/>
                <w:b/>
                <w:sz w:val="18"/>
                <w:szCs w:val="24"/>
              </w:rPr>
            </w:pPr>
          </w:p>
        </w:tc>
        <w:tc>
          <w:tcPr>
            <w:tcW w:w="3256" w:type="dxa"/>
            <w:vMerge/>
            <w:tcBorders>
              <w:left w:val="dashed" w:sz="4" w:space="0" w:color="auto"/>
              <w:right w:val="dashed" w:sz="4" w:space="0" w:color="auto"/>
            </w:tcBorders>
            <w:vAlign w:val="center"/>
          </w:tcPr>
          <w:p w:rsidR="005A6CAF" w:rsidRPr="0014633C" w:rsidRDefault="005A6CAF" w:rsidP="005C573B">
            <w:pPr>
              <w:numPr>
                <w:ilvl w:val="0"/>
                <w:numId w:val="6"/>
              </w:numPr>
              <w:spacing w:before="40"/>
              <w:ind w:left="357" w:hanging="357"/>
              <w:rPr>
                <w:rFonts w:cs="Arial"/>
                <w:sz w:val="16"/>
              </w:rPr>
            </w:pPr>
          </w:p>
        </w:tc>
        <w:tc>
          <w:tcPr>
            <w:tcW w:w="1125" w:type="dxa"/>
            <w:tcBorders>
              <w:top w:val="single" w:sz="2" w:space="0" w:color="auto"/>
              <w:left w:val="dashed" w:sz="4" w:space="0" w:color="auto"/>
              <w:right w:val="dashed" w:sz="4" w:space="0" w:color="auto"/>
            </w:tcBorders>
            <w:shd w:val="clear" w:color="auto" w:fill="auto"/>
            <w:tcMar>
              <w:left w:w="0" w:type="dxa"/>
              <w:right w:w="0" w:type="dxa"/>
            </w:tcMar>
            <w:vAlign w:val="center"/>
          </w:tcPr>
          <w:p w:rsidR="005A6CAF" w:rsidRPr="005A6CAF" w:rsidRDefault="005A6CAF" w:rsidP="008968A9">
            <w:pPr>
              <w:spacing w:before="40" w:after="40"/>
              <w:jc w:val="center"/>
              <w:rPr>
                <w:rFonts w:cs="Arial"/>
                <w:b/>
                <w:sz w:val="18"/>
                <w:szCs w:val="20"/>
              </w:rPr>
            </w:pPr>
            <w:r w:rsidRPr="005A6CAF">
              <w:rPr>
                <w:rFonts w:cs="Arial"/>
                <w:b/>
                <w:sz w:val="18"/>
                <w:szCs w:val="20"/>
              </w:rPr>
              <w:t>B6</w:t>
            </w:r>
          </w:p>
        </w:tc>
        <w:tc>
          <w:tcPr>
            <w:tcW w:w="232" w:type="dxa"/>
            <w:tcBorders>
              <w:top w:val="single" w:sz="2" w:space="0" w:color="auto"/>
              <w:left w:val="dashed" w:sz="4" w:space="0" w:color="auto"/>
              <w:right w:val="dashed" w:sz="4" w:space="0" w:color="auto"/>
            </w:tcBorders>
            <w:shd w:val="clear" w:color="auto" w:fill="auto"/>
            <w:tcMar>
              <w:left w:w="0" w:type="dxa"/>
              <w:right w:w="0" w:type="dxa"/>
            </w:tcMar>
            <w:vAlign w:val="center"/>
          </w:tcPr>
          <w:p w:rsidR="005A6CAF" w:rsidRPr="00AF047A" w:rsidRDefault="005A6CAF" w:rsidP="005C573B">
            <w:pPr>
              <w:spacing w:before="40" w:after="40"/>
              <w:jc w:val="center"/>
              <w:rPr>
                <w:rFonts w:cs="Arial"/>
                <w:sz w:val="24"/>
                <w:szCs w:val="18"/>
              </w:rPr>
            </w:pPr>
          </w:p>
        </w:tc>
        <w:tc>
          <w:tcPr>
            <w:tcW w:w="326" w:type="dxa"/>
            <w:tcBorders>
              <w:top w:val="single" w:sz="2" w:space="0" w:color="auto"/>
              <w:left w:val="dashed" w:sz="4" w:space="0" w:color="auto"/>
              <w:right w:val="dashed" w:sz="4" w:space="0" w:color="auto"/>
            </w:tcBorders>
            <w:shd w:val="clear" w:color="auto" w:fill="auto"/>
            <w:vAlign w:val="center"/>
          </w:tcPr>
          <w:p w:rsidR="005A6CAF" w:rsidRPr="00AF047A" w:rsidRDefault="005A6CAF" w:rsidP="005C573B">
            <w:pPr>
              <w:spacing w:before="40" w:after="40"/>
              <w:jc w:val="center"/>
              <w:rPr>
                <w:rFonts w:cs="Arial"/>
                <w:sz w:val="24"/>
                <w:szCs w:val="18"/>
              </w:rPr>
            </w:pPr>
          </w:p>
        </w:tc>
        <w:tc>
          <w:tcPr>
            <w:tcW w:w="337" w:type="dxa"/>
            <w:tcBorders>
              <w:top w:val="single" w:sz="2" w:space="0" w:color="auto"/>
              <w:left w:val="dashed" w:sz="4" w:space="0" w:color="auto"/>
              <w:right w:val="dashed" w:sz="4" w:space="0" w:color="auto"/>
            </w:tcBorders>
            <w:shd w:val="clear" w:color="auto" w:fill="auto"/>
            <w:vAlign w:val="center"/>
          </w:tcPr>
          <w:p w:rsidR="005A6CAF" w:rsidRPr="00AF047A" w:rsidRDefault="005A6CAF" w:rsidP="005C573B">
            <w:pPr>
              <w:spacing w:before="40" w:after="40"/>
              <w:jc w:val="center"/>
              <w:rPr>
                <w:rFonts w:cs="Arial"/>
                <w:sz w:val="24"/>
                <w:szCs w:val="18"/>
              </w:rPr>
            </w:pPr>
          </w:p>
        </w:tc>
        <w:tc>
          <w:tcPr>
            <w:tcW w:w="456" w:type="dxa"/>
            <w:tcBorders>
              <w:top w:val="single" w:sz="2" w:space="0" w:color="auto"/>
              <w:left w:val="dashed" w:sz="4" w:space="0" w:color="auto"/>
              <w:right w:val="dashed" w:sz="4" w:space="0" w:color="auto"/>
            </w:tcBorders>
            <w:shd w:val="clear" w:color="auto" w:fill="auto"/>
          </w:tcPr>
          <w:p w:rsidR="005A6CAF" w:rsidRPr="007E63DB" w:rsidRDefault="005A6CAF" w:rsidP="005C573B">
            <w:pPr>
              <w:spacing w:before="40" w:after="40"/>
              <w:jc w:val="right"/>
              <w:rPr>
                <w:rFonts w:cs="Arial"/>
                <w:sz w:val="20"/>
                <w:szCs w:val="18"/>
                <w:highlight w:val="yellow"/>
              </w:rPr>
            </w:pPr>
          </w:p>
        </w:tc>
        <w:tc>
          <w:tcPr>
            <w:tcW w:w="1661" w:type="dxa"/>
            <w:gridSpan w:val="2"/>
            <w:tcBorders>
              <w:top w:val="single" w:sz="2" w:space="0" w:color="auto"/>
              <w:left w:val="dashed" w:sz="4" w:space="0" w:color="auto"/>
              <w:right w:val="dashed" w:sz="4" w:space="0" w:color="auto"/>
            </w:tcBorders>
            <w:vAlign w:val="center"/>
          </w:tcPr>
          <w:p w:rsidR="005A6CAF" w:rsidRPr="005A6CAF" w:rsidRDefault="005A6CAF" w:rsidP="005A6CAF">
            <w:pPr>
              <w:spacing w:before="40" w:after="40"/>
              <w:jc w:val="center"/>
              <w:rPr>
                <w:rFonts w:cs="Arial"/>
                <w:sz w:val="20"/>
                <w:szCs w:val="18"/>
              </w:rPr>
            </w:pPr>
            <w:r>
              <w:rPr>
                <w:rFonts w:cs="Arial"/>
                <w:sz w:val="20"/>
                <w:szCs w:val="18"/>
              </w:rPr>
              <w:t>1</w:t>
            </w:r>
          </w:p>
        </w:tc>
        <w:tc>
          <w:tcPr>
            <w:tcW w:w="1496" w:type="dxa"/>
            <w:vMerge/>
            <w:tcBorders>
              <w:left w:val="dashed" w:sz="4" w:space="0" w:color="auto"/>
              <w:right w:val="single" w:sz="4" w:space="0" w:color="auto"/>
            </w:tcBorders>
            <w:vAlign w:val="center"/>
          </w:tcPr>
          <w:p w:rsidR="005A6CAF" w:rsidRPr="007E63DB" w:rsidRDefault="005A6CAF" w:rsidP="005C573B">
            <w:pPr>
              <w:spacing w:before="40" w:after="40"/>
              <w:jc w:val="right"/>
              <w:rPr>
                <w:rFonts w:cs="Arial"/>
                <w:b/>
                <w:sz w:val="28"/>
                <w:szCs w:val="28"/>
                <w:highlight w:val="yellow"/>
              </w:rPr>
            </w:pPr>
          </w:p>
        </w:tc>
      </w:tr>
      <w:tr w:rsidR="00DE7EE2" w:rsidRPr="000A5315" w:rsidTr="00CB12EE">
        <w:trPr>
          <w:trHeight w:val="199"/>
          <w:jc w:val="center"/>
        </w:trPr>
        <w:tc>
          <w:tcPr>
            <w:tcW w:w="1531" w:type="dxa"/>
            <w:tcBorders>
              <w:top w:val="nil"/>
              <w:left w:val="single" w:sz="4" w:space="0" w:color="auto"/>
              <w:bottom w:val="single" w:sz="4" w:space="0" w:color="auto"/>
              <w:right w:val="nil"/>
            </w:tcBorders>
            <w:shd w:val="clear" w:color="auto" w:fill="auto"/>
            <w:vAlign w:val="center"/>
          </w:tcPr>
          <w:p w:rsidR="00DE7EE2" w:rsidRPr="000A5315" w:rsidRDefault="00DE7EE2" w:rsidP="005C573B">
            <w:pPr>
              <w:spacing w:before="60" w:after="60"/>
              <w:jc w:val="center"/>
              <w:rPr>
                <w:rFonts w:cs="Arial"/>
              </w:rPr>
            </w:pPr>
          </w:p>
        </w:tc>
        <w:tc>
          <w:tcPr>
            <w:tcW w:w="3256" w:type="dxa"/>
            <w:tcBorders>
              <w:top w:val="nil"/>
              <w:left w:val="nil"/>
              <w:bottom w:val="single" w:sz="4" w:space="0" w:color="auto"/>
              <w:right w:val="nil"/>
            </w:tcBorders>
            <w:shd w:val="clear" w:color="auto" w:fill="auto"/>
            <w:vAlign w:val="center"/>
          </w:tcPr>
          <w:p w:rsidR="00DE7EE2" w:rsidRPr="000A5315" w:rsidRDefault="00DE7EE2" w:rsidP="005C573B">
            <w:pPr>
              <w:spacing w:before="60" w:after="60"/>
              <w:jc w:val="center"/>
              <w:rPr>
                <w:rFonts w:cs="Arial"/>
              </w:rPr>
            </w:pPr>
          </w:p>
        </w:tc>
        <w:tc>
          <w:tcPr>
            <w:tcW w:w="1125" w:type="dxa"/>
            <w:tcBorders>
              <w:top w:val="single" w:sz="4" w:space="0" w:color="auto"/>
              <w:left w:val="nil"/>
              <w:bottom w:val="single" w:sz="4" w:space="0" w:color="auto"/>
              <w:right w:val="nil"/>
            </w:tcBorders>
            <w:tcMar>
              <w:left w:w="0" w:type="dxa"/>
              <w:right w:w="0" w:type="dxa"/>
            </w:tcMar>
            <w:vAlign w:val="center"/>
          </w:tcPr>
          <w:p w:rsidR="00DE7EE2" w:rsidRPr="002041F1" w:rsidRDefault="00DE7EE2" w:rsidP="00062EB2">
            <w:pPr>
              <w:spacing w:before="60" w:after="60"/>
              <w:jc w:val="center"/>
              <w:rPr>
                <w:rFonts w:cs="Arial"/>
                <w:b/>
                <w:sz w:val="20"/>
                <w:szCs w:val="20"/>
              </w:rPr>
            </w:pPr>
          </w:p>
        </w:tc>
        <w:tc>
          <w:tcPr>
            <w:tcW w:w="895" w:type="dxa"/>
            <w:gridSpan w:val="3"/>
            <w:tcBorders>
              <w:top w:val="single" w:sz="4" w:space="0" w:color="auto"/>
              <w:left w:val="nil"/>
              <w:bottom w:val="single" w:sz="4" w:space="0" w:color="auto"/>
              <w:right w:val="nil"/>
            </w:tcBorders>
            <w:shd w:val="clear" w:color="auto" w:fill="auto"/>
            <w:tcMar>
              <w:left w:w="0" w:type="dxa"/>
              <w:right w:w="0" w:type="dxa"/>
            </w:tcMar>
            <w:vAlign w:val="center"/>
          </w:tcPr>
          <w:p w:rsidR="00DE7EE2" w:rsidRPr="00AF047A" w:rsidRDefault="00DE7EE2" w:rsidP="005C573B">
            <w:pPr>
              <w:spacing w:before="60" w:after="60"/>
              <w:jc w:val="center"/>
              <w:rPr>
                <w:rFonts w:cs="Arial"/>
                <w:sz w:val="28"/>
              </w:rPr>
            </w:pPr>
          </w:p>
        </w:tc>
        <w:tc>
          <w:tcPr>
            <w:tcW w:w="456" w:type="dxa"/>
            <w:tcBorders>
              <w:top w:val="single" w:sz="4" w:space="0" w:color="auto"/>
              <w:left w:val="nil"/>
              <w:bottom w:val="single" w:sz="4" w:space="0" w:color="auto"/>
              <w:right w:val="nil"/>
            </w:tcBorders>
          </w:tcPr>
          <w:p w:rsidR="00DE7EE2" w:rsidRPr="009753BE" w:rsidRDefault="00DE7EE2" w:rsidP="005C573B">
            <w:pPr>
              <w:spacing w:before="60" w:after="60"/>
              <w:jc w:val="center"/>
              <w:rPr>
                <w:rFonts w:cs="Arial"/>
                <w:b/>
              </w:rPr>
            </w:pPr>
          </w:p>
        </w:tc>
        <w:tc>
          <w:tcPr>
            <w:tcW w:w="1544" w:type="dxa"/>
            <w:tcBorders>
              <w:top w:val="single" w:sz="4" w:space="0" w:color="auto"/>
              <w:left w:val="nil"/>
              <w:bottom w:val="single" w:sz="4" w:space="0" w:color="auto"/>
              <w:right w:val="double" w:sz="4" w:space="0" w:color="auto"/>
            </w:tcBorders>
            <w:vAlign w:val="center"/>
          </w:tcPr>
          <w:p w:rsidR="00DE7EE2" w:rsidRPr="009753BE" w:rsidRDefault="00DE7EE2" w:rsidP="005C573B">
            <w:pPr>
              <w:spacing w:before="60" w:after="60"/>
              <w:jc w:val="center"/>
              <w:rPr>
                <w:rFonts w:cs="Arial"/>
                <w:b/>
              </w:rPr>
            </w:pPr>
            <w:r w:rsidRPr="009753BE">
              <w:rPr>
                <w:rFonts w:cs="Arial"/>
                <w:b/>
              </w:rPr>
              <w:t>NOTE</w:t>
            </w:r>
          </w:p>
        </w:tc>
        <w:tc>
          <w:tcPr>
            <w:tcW w:w="1613" w:type="dxa"/>
            <w:gridSpan w:val="2"/>
            <w:tcBorders>
              <w:top w:val="double" w:sz="4" w:space="0" w:color="auto"/>
              <w:left w:val="double" w:sz="4" w:space="0" w:color="auto"/>
              <w:bottom w:val="dashSmallGap" w:sz="4" w:space="0" w:color="auto"/>
              <w:right w:val="double" w:sz="4" w:space="0" w:color="auto"/>
            </w:tcBorders>
            <w:vAlign w:val="center"/>
          </w:tcPr>
          <w:p w:rsidR="00DE7EE2" w:rsidRPr="000F4562" w:rsidRDefault="00DE7EE2" w:rsidP="005C573B">
            <w:pPr>
              <w:spacing w:before="60" w:after="60"/>
              <w:jc w:val="right"/>
              <w:rPr>
                <w:rFonts w:cs="Arial"/>
                <w:b/>
                <w:sz w:val="28"/>
                <w:szCs w:val="28"/>
              </w:rPr>
            </w:pPr>
            <w:r w:rsidRPr="000F4562">
              <w:rPr>
                <w:rFonts w:cs="Arial"/>
                <w:b/>
                <w:sz w:val="28"/>
                <w:szCs w:val="28"/>
              </w:rPr>
              <w:t>/ 20</w:t>
            </w:r>
          </w:p>
        </w:tc>
      </w:tr>
    </w:tbl>
    <w:p w:rsidR="00B11D77" w:rsidRPr="006867AE" w:rsidRDefault="00B11D77" w:rsidP="00B11D77">
      <w:pPr>
        <w:rPr>
          <w:b/>
          <w:sz w:val="10"/>
          <w:szCs w:val="24"/>
        </w:rPr>
      </w:pPr>
    </w:p>
    <w:p w:rsidR="00B11D77" w:rsidRPr="00C52236" w:rsidRDefault="00B11D77" w:rsidP="00C52236">
      <w:pPr>
        <w:numPr>
          <w:ilvl w:val="0"/>
          <w:numId w:val="2"/>
        </w:numPr>
        <w:jc w:val="both"/>
        <w:rPr>
          <w:i/>
          <w:sz w:val="18"/>
          <w:szCs w:val="24"/>
        </w:rPr>
      </w:pPr>
      <w:r w:rsidRPr="00C52236">
        <w:rPr>
          <w:i/>
          <w:sz w:val="18"/>
          <w:szCs w:val="24"/>
        </w:rPr>
        <w:t xml:space="preserve">Dans la </w:t>
      </w:r>
      <w:r w:rsidRPr="003E3FC7">
        <w:rPr>
          <w:i/>
          <w:sz w:val="18"/>
          <w:szCs w:val="24"/>
        </w:rPr>
        <w:t xml:space="preserve">colonne </w:t>
      </w:r>
      <w:r w:rsidRPr="00C52236">
        <w:rPr>
          <w:b/>
          <w:i/>
          <w:sz w:val="18"/>
          <w:szCs w:val="24"/>
        </w:rPr>
        <w:t>(b)</w:t>
      </w:r>
      <w:r w:rsidR="00062EB2">
        <w:rPr>
          <w:i/>
          <w:sz w:val="18"/>
          <w:szCs w:val="24"/>
        </w:rPr>
        <w:t xml:space="preserve">, l’examinateur reporte les évaluations de la </w:t>
      </w:r>
      <w:r w:rsidRPr="003E3FC7">
        <w:rPr>
          <w:i/>
          <w:sz w:val="18"/>
          <w:szCs w:val="24"/>
        </w:rPr>
        <w:t xml:space="preserve">colonne </w:t>
      </w:r>
      <w:r w:rsidRPr="003E3FC7">
        <w:rPr>
          <w:b/>
          <w:i/>
          <w:sz w:val="18"/>
          <w:szCs w:val="24"/>
        </w:rPr>
        <w:t>(a)</w:t>
      </w:r>
      <w:r w:rsidRPr="00C52236">
        <w:rPr>
          <w:i/>
          <w:sz w:val="18"/>
          <w:szCs w:val="24"/>
        </w:rPr>
        <w:t xml:space="preserve"> de la </w:t>
      </w:r>
      <w:r w:rsidRPr="00C52236">
        <w:rPr>
          <w:b/>
          <w:i/>
          <w:sz w:val="18"/>
          <w:szCs w:val="24"/>
        </w:rPr>
        <w:t>grille chronologique d’évaluation pendant l’épreuve</w:t>
      </w:r>
      <w:r w:rsidRPr="00C52236">
        <w:rPr>
          <w:i/>
          <w:sz w:val="18"/>
          <w:szCs w:val="24"/>
        </w:rPr>
        <w:t>.</w:t>
      </w:r>
    </w:p>
    <w:p w:rsidR="00A11921" w:rsidRPr="006867AE" w:rsidRDefault="00B11D77" w:rsidP="003F5854">
      <w:pPr>
        <w:numPr>
          <w:ilvl w:val="0"/>
          <w:numId w:val="2"/>
        </w:numPr>
        <w:jc w:val="both"/>
        <w:rPr>
          <w:i/>
          <w:sz w:val="14"/>
          <w:szCs w:val="24"/>
        </w:rPr>
      </w:pPr>
      <w:r w:rsidRPr="006867AE">
        <w:rPr>
          <w:i/>
          <w:sz w:val="18"/>
          <w:szCs w:val="24"/>
        </w:rPr>
        <w:t>L</w:t>
      </w:r>
      <w:r w:rsidR="00D841BA" w:rsidRPr="006867AE">
        <w:rPr>
          <w:i/>
          <w:sz w:val="18"/>
          <w:szCs w:val="24"/>
        </w:rPr>
        <w:t>a répartition des points</w:t>
      </w:r>
      <w:r w:rsidRPr="006867AE">
        <w:rPr>
          <w:i/>
          <w:sz w:val="18"/>
          <w:szCs w:val="24"/>
        </w:rPr>
        <w:t xml:space="preserve"> d</w:t>
      </w:r>
      <w:r w:rsidR="00B87CC2" w:rsidRPr="006867AE">
        <w:rPr>
          <w:i/>
          <w:sz w:val="18"/>
          <w:szCs w:val="24"/>
        </w:rPr>
        <w:t>ans</w:t>
      </w:r>
      <w:r w:rsidRPr="006867AE">
        <w:rPr>
          <w:i/>
          <w:sz w:val="18"/>
          <w:szCs w:val="24"/>
        </w:rPr>
        <w:t xml:space="preserve"> la colonne</w:t>
      </w:r>
      <w:r w:rsidR="00B87CC2" w:rsidRPr="006867AE">
        <w:rPr>
          <w:i/>
          <w:sz w:val="18"/>
          <w:szCs w:val="24"/>
        </w:rPr>
        <w:t xml:space="preserve"> </w:t>
      </w:r>
      <w:r w:rsidR="00B87CC2" w:rsidRPr="006867AE">
        <w:rPr>
          <w:b/>
          <w:i/>
          <w:sz w:val="18"/>
          <w:szCs w:val="24"/>
        </w:rPr>
        <w:t>(c)</w:t>
      </w:r>
      <w:r w:rsidR="00B87CC2" w:rsidRPr="006867AE">
        <w:rPr>
          <w:i/>
          <w:sz w:val="18"/>
          <w:szCs w:val="24"/>
        </w:rPr>
        <w:t xml:space="preserve"> d’</w:t>
      </w:r>
      <w:r w:rsidR="00B87CC2" w:rsidRPr="006867AE">
        <w:rPr>
          <w:b/>
          <w:i/>
          <w:sz w:val="18"/>
          <w:szCs w:val="24"/>
        </w:rPr>
        <w:t>aide</w:t>
      </w:r>
      <w:r w:rsidR="00CF18A2" w:rsidRPr="006867AE">
        <w:rPr>
          <w:b/>
          <w:i/>
          <w:sz w:val="18"/>
          <w:szCs w:val="24"/>
        </w:rPr>
        <w:t xml:space="preserve"> à la </w:t>
      </w:r>
      <w:r w:rsidR="003E3FC7" w:rsidRPr="006867AE">
        <w:rPr>
          <w:b/>
          <w:i/>
          <w:sz w:val="18"/>
          <w:szCs w:val="24"/>
        </w:rPr>
        <w:t>traduction</w:t>
      </w:r>
      <w:r w:rsidR="00CF18A2" w:rsidRPr="006867AE">
        <w:rPr>
          <w:b/>
          <w:i/>
          <w:sz w:val="18"/>
          <w:szCs w:val="24"/>
        </w:rPr>
        <w:t xml:space="preserve"> chiffrée</w:t>
      </w:r>
      <w:r w:rsidR="00CF18A2" w:rsidRPr="006867AE">
        <w:rPr>
          <w:i/>
          <w:sz w:val="18"/>
          <w:szCs w:val="24"/>
        </w:rPr>
        <w:t xml:space="preserve"> </w:t>
      </w:r>
      <w:r w:rsidRPr="006867AE">
        <w:rPr>
          <w:i/>
          <w:sz w:val="18"/>
          <w:szCs w:val="24"/>
        </w:rPr>
        <w:t>est</w:t>
      </w:r>
      <w:r w:rsidRPr="006867AE">
        <w:rPr>
          <w:b/>
          <w:i/>
          <w:sz w:val="18"/>
          <w:szCs w:val="24"/>
        </w:rPr>
        <w:t xml:space="preserve"> </w:t>
      </w:r>
      <w:r w:rsidRPr="006867AE">
        <w:rPr>
          <w:b/>
          <w:i/>
          <w:sz w:val="18"/>
        </w:rPr>
        <w:t>fonction du sujet.</w:t>
      </w:r>
      <w:r w:rsidRPr="006867AE">
        <w:rPr>
          <w:i/>
          <w:sz w:val="18"/>
        </w:rPr>
        <w:t xml:space="preserve"> Les notes attribuées doivent refléter une </w:t>
      </w:r>
      <w:r w:rsidRPr="006867AE">
        <w:rPr>
          <w:b/>
          <w:i/>
          <w:sz w:val="18"/>
        </w:rPr>
        <w:t xml:space="preserve">évaluation globale </w:t>
      </w:r>
      <w:r w:rsidRPr="006867AE">
        <w:rPr>
          <w:i/>
          <w:sz w:val="18"/>
        </w:rPr>
        <w:t>du niveau d'acquisition dans chacune des compétences</w:t>
      </w:r>
      <w:r w:rsidR="000B2751" w:rsidRPr="006867AE">
        <w:rPr>
          <w:i/>
          <w:sz w:val="18"/>
        </w:rPr>
        <w:t>.</w:t>
      </w:r>
    </w:p>
    <w:p w:rsidR="00A11921" w:rsidRDefault="00A11921" w:rsidP="00A11921">
      <w:pPr>
        <w:ind w:left="360"/>
        <w:jc w:val="both"/>
        <w:rPr>
          <w:i/>
          <w:sz w:val="14"/>
          <w:szCs w:val="24"/>
        </w:rPr>
        <w:sectPr w:rsidR="00A11921" w:rsidSect="006867AE">
          <w:pgSz w:w="11906" w:h="16838"/>
          <w:pgMar w:top="851" w:right="851" w:bottom="709" w:left="851" w:header="709" w:footer="709" w:gutter="0"/>
          <w:cols w:space="708"/>
          <w:docGrid w:linePitch="360"/>
        </w:sectPr>
      </w:pPr>
    </w:p>
    <w:tbl>
      <w:tblPr>
        <w:tblpPr w:leftFromText="141" w:rightFromText="141" w:vertAnchor="text" w:horzAnchor="margin" w:tblpY="-107"/>
        <w:tblW w:w="102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13"/>
        <w:gridCol w:w="2891"/>
        <w:gridCol w:w="3402"/>
      </w:tblGrid>
      <w:tr w:rsidR="00EE4A6C" w:rsidTr="00EE4A6C">
        <w:trPr>
          <w:trHeight w:val="341"/>
        </w:trPr>
        <w:tc>
          <w:tcPr>
            <w:tcW w:w="10206" w:type="dxa"/>
            <w:gridSpan w:val="3"/>
            <w:tcBorders>
              <w:top w:val="single" w:sz="2" w:space="0" w:color="auto"/>
              <w:left w:val="single" w:sz="2" w:space="0" w:color="auto"/>
              <w:bottom w:val="single" w:sz="2" w:space="0" w:color="auto"/>
              <w:right w:val="single" w:sz="2" w:space="0" w:color="auto"/>
            </w:tcBorders>
            <w:hideMark/>
          </w:tcPr>
          <w:p w:rsidR="00EE4A6C" w:rsidRDefault="00EE4A6C">
            <w:pPr>
              <w:pStyle w:val="En-tetedepage"/>
              <w:spacing w:before="0" w:after="0"/>
              <w:rPr>
                <w:rFonts w:cs="Arial"/>
                <w:sz w:val="24"/>
                <w:szCs w:val="24"/>
              </w:rPr>
            </w:pPr>
            <w:r>
              <w:rPr>
                <w:rFonts w:cs="Arial"/>
                <w:color w:val="0070C0"/>
                <w:sz w:val="24"/>
                <w:szCs w:val="24"/>
              </w:rPr>
              <w:lastRenderedPageBreak/>
              <w:t>GRILLE NATIONALE D’ÉVALUATION</w:t>
            </w:r>
            <w:r>
              <w:rPr>
                <w:rFonts w:cs="Arial"/>
                <w:color w:val="0070C0"/>
                <w:sz w:val="24"/>
                <w:szCs w:val="24"/>
              </w:rPr>
              <w:br/>
              <w:t xml:space="preserve">EN MATHÉMATIQUES ET </w:t>
            </w:r>
            <w:r>
              <w:rPr>
                <w:rFonts w:cs="Arial"/>
                <w:color w:val="0070C0"/>
                <w:sz w:val="24"/>
                <w:szCs w:val="24"/>
              </w:rPr>
              <w:br/>
              <w:t>EN SCIENCES PHYSIQUES ET CHIMIQUES</w:t>
            </w:r>
          </w:p>
        </w:tc>
      </w:tr>
      <w:tr w:rsidR="00EE4A6C" w:rsidTr="00EE4A6C">
        <w:trPr>
          <w:trHeight w:val="510"/>
        </w:trPr>
        <w:tc>
          <w:tcPr>
            <w:tcW w:w="3913" w:type="dxa"/>
            <w:tcBorders>
              <w:top w:val="single" w:sz="2" w:space="0" w:color="auto"/>
              <w:left w:val="single" w:sz="2" w:space="0" w:color="auto"/>
              <w:bottom w:val="single" w:sz="2" w:space="0" w:color="auto"/>
              <w:right w:val="single" w:sz="2" w:space="0" w:color="auto"/>
            </w:tcBorders>
            <w:vAlign w:val="center"/>
            <w:hideMark/>
          </w:tcPr>
          <w:p w:rsidR="00EE4A6C" w:rsidRDefault="00EE4A6C">
            <w:pPr>
              <w:rPr>
                <w:rFonts w:cs="Arial"/>
                <w:sz w:val="24"/>
                <w:szCs w:val="24"/>
              </w:rPr>
            </w:pPr>
            <w:r>
              <w:rPr>
                <w:rFonts w:cs="Arial"/>
                <w:sz w:val="24"/>
                <w:szCs w:val="24"/>
              </w:rPr>
              <w:t>NOM et Prénom :</w:t>
            </w:r>
          </w:p>
        </w:tc>
        <w:tc>
          <w:tcPr>
            <w:tcW w:w="2891" w:type="dxa"/>
            <w:tcBorders>
              <w:top w:val="single" w:sz="2" w:space="0" w:color="auto"/>
              <w:left w:val="single" w:sz="2" w:space="0" w:color="auto"/>
              <w:bottom w:val="single" w:sz="2" w:space="0" w:color="auto"/>
              <w:right w:val="single" w:sz="2" w:space="0" w:color="auto"/>
            </w:tcBorders>
            <w:vAlign w:val="center"/>
            <w:hideMark/>
          </w:tcPr>
          <w:p w:rsidR="00EE4A6C" w:rsidRDefault="00EE4A6C">
            <w:pPr>
              <w:rPr>
                <w:rFonts w:cs="Arial"/>
                <w:sz w:val="24"/>
                <w:szCs w:val="24"/>
              </w:rPr>
            </w:pPr>
            <w:r>
              <w:rPr>
                <w:rFonts w:cs="Arial"/>
                <w:sz w:val="24"/>
                <w:szCs w:val="24"/>
              </w:rPr>
              <w:t xml:space="preserve">Diplôme préparé : </w:t>
            </w:r>
          </w:p>
        </w:tc>
        <w:tc>
          <w:tcPr>
            <w:tcW w:w="3402" w:type="dxa"/>
            <w:tcBorders>
              <w:top w:val="single" w:sz="2" w:space="0" w:color="auto"/>
              <w:left w:val="single" w:sz="2" w:space="0" w:color="auto"/>
              <w:bottom w:val="single" w:sz="2" w:space="0" w:color="auto"/>
              <w:right w:val="single" w:sz="2" w:space="0" w:color="auto"/>
            </w:tcBorders>
            <w:vAlign w:val="center"/>
            <w:hideMark/>
          </w:tcPr>
          <w:p w:rsidR="00EE4A6C" w:rsidRDefault="00EE4A6C">
            <w:pPr>
              <w:jc w:val="center"/>
              <w:rPr>
                <w:rFonts w:cs="Arial"/>
                <w:sz w:val="24"/>
                <w:szCs w:val="24"/>
              </w:rPr>
            </w:pPr>
            <w:r>
              <w:rPr>
                <w:rFonts w:cs="Arial"/>
                <w:sz w:val="24"/>
                <w:szCs w:val="24"/>
              </w:rPr>
              <w:t>Séquence d’évaluation</w:t>
            </w:r>
            <w:r>
              <w:rPr>
                <w:rStyle w:val="Appelnotedebasdep"/>
                <w:rFonts w:cs="Arial"/>
                <w:sz w:val="24"/>
                <w:szCs w:val="24"/>
              </w:rPr>
              <w:footnoteReference w:id="1"/>
            </w:r>
          </w:p>
        </w:tc>
      </w:tr>
    </w:tbl>
    <w:p w:rsidR="00EE4A6C" w:rsidRDefault="00EE4A6C" w:rsidP="00EE4A6C">
      <w:pPr>
        <w:rPr>
          <w:sz w:val="18"/>
          <w:szCs w:val="18"/>
        </w:rPr>
      </w:pPr>
    </w:p>
    <w:p w:rsidR="00EE4A6C" w:rsidRDefault="00EE4A6C" w:rsidP="00EE4A6C">
      <w:pPr>
        <w:pStyle w:val="Titre1numrot"/>
        <w:numPr>
          <w:ilvl w:val="0"/>
          <w:numId w:val="34"/>
        </w:numPr>
        <w:spacing w:before="0" w:after="0"/>
        <w:rPr>
          <w:sz w:val="24"/>
          <w:szCs w:val="24"/>
        </w:rPr>
      </w:pPr>
      <w:r>
        <w:rPr>
          <w:sz w:val="24"/>
          <w:szCs w:val="24"/>
        </w:rPr>
        <w:t xml:space="preserve"> Liste des capacités, connaissances et attitudes évaluées</w:t>
      </w:r>
    </w:p>
    <w:p w:rsidR="00EE4A6C" w:rsidRDefault="00EE4A6C" w:rsidP="00EE4A6C">
      <w:pPr>
        <w:rPr>
          <w:sz w:val="18"/>
          <w:szCs w:val="18"/>
        </w:rPr>
      </w:pPr>
    </w:p>
    <w:tbl>
      <w:tblPr>
        <w:tblW w:w="102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356"/>
        <w:gridCol w:w="7850"/>
      </w:tblGrid>
      <w:tr w:rsidR="00B30AB7" w:rsidTr="00B30AB7">
        <w:trPr>
          <w:trHeight w:val="340"/>
        </w:trPr>
        <w:tc>
          <w:tcPr>
            <w:tcW w:w="2356" w:type="dxa"/>
            <w:tcBorders>
              <w:top w:val="single" w:sz="2" w:space="0" w:color="auto"/>
              <w:left w:val="single" w:sz="2" w:space="0" w:color="auto"/>
              <w:bottom w:val="single" w:sz="2" w:space="0" w:color="auto"/>
              <w:right w:val="single" w:sz="2" w:space="0" w:color="auto"/>
            </w:tcBorders>
            <w:vAlign w:val="center"/>
            <w:hideMark/>
          </w:tcPr>
          <w:p w:rsidR="00B30AB7" w:rsidRDefault="00B30AB7" w:rsidP="00B30AB7">
            <w:pPr>
              <w:jc w:val="center"/>
              <w:rPr>
                <w:b/>
                <w:sz w:val="24"/>
                <w:szCs w:val="24"/>
              </w:rPr>
            </w:pPr>
            <w:r>
              <w:rPr>
                <w:b/>
                <w:sz w:val="24"/>
                <w:szCs w:val="24"/>
              </w:rPr>
              <w:t>Capacités</w:t>
            </w:r>
          </w:p>
        </w:tc>
        <w:tc>
          <w:tcPr>
            <w:tcW w:w="7850" w:type="dxa"/>
            <w:tcBorders>
              <w:top w:val="single" w:sz="2" w:space="0" w:color="auto"/>
              <w:left w:val="single" w:sz="2" w:space="0" w:color="auto"/>
              <w:bottom w:val="single" w:sz="2" w:space="0" w:color="auto"/>
              <w:right w:val="single" w:sz="2" w:space="0" w:color="auto"/>
            </w:tcBorders>
            <w:vAlign w:val="center"/>
          </w:tcPr>
          <w:p w:rsidR="00B30AB7" w:rsidRDefault="00B30AB7" w:rsidP="00B30AB7">
            <w:pPr>
              <w:pStyle w:val="Default"/>
              <w:rPr>
                <w:rFonts w:ascii="Calibri" w:hAnsi="Calibri"/>
                <w:sz w:val="18"/>
                <w:szCs w:val="18"/>
              </w:rPr>
            </w:pPr>
          </w:p>
        </w:tc>
      </w:tr>
      <w:tr w:rsidR="00B30AB7" w:rsidTr="00B30AB7">
        <w:trPr>
          <w:trHeight w:val="340"/>
        </w:trPr>
        <w:tc>
          <w:tcPr>
            <w:tcW w:w="2356" w:type="dxa"/>
            <w:tcBorders>
              <w:top w:val="single" w:sz="2" w:space="0" w:color="auto"/>
              <w:left w:val="single" w:sz="2" w:space="0" w:color="auto"/>
              <w:bottom w:val="single" w:sz="2" w:space="0" w:color="auto"/>
              <w:right w:val="single" w:sz="2" w:space="0" w:color="auto"/>
            </w:tcBorders>
            <w:vAlign w:val="center"/>
            <w:hideMark/>
          </w:tcPr>
          <w:p w:rsidR="00B30AB7" w:rsidRDefault="00B30AB7" w:rsidP="00B30AB7">
            <w:pPr>
              <w:jc w:val="center"/>
              <w:rPr>
                <w:b/>
                <w:sz w:val="24"/>
                <w:szCs w:val="24"/>
              </w:rPr>
            </w:pPr>
            <w:r>
              <w:rPr>
                <w:b/>
                <w:sz w:val="24"/>
                <w:szCs w:val="24"/>
              </w:rPr>
              <w:t>Connaissances</w:t>
            </w:r>
          </w:p>
        </w:tc>
        <w:tc>
          <w:tcPr>
            <w:tcW w:w="7850" w:type="dxa"/>
            <w:tcBorders>
              <w:top w:val="single" w:sz="2" w:space="0" w:color="auto"/>
              <w:left w:val="single" w:sz="2" w:space="0" w:color="auto"/>
              <w:bottom w:val="single" w:sz="2" w:space="0" w:color="auto"/>
              <w:right w:val="single" w:sz="2" w:space="0" w:color="auto"/>
            </w:tcBorders>
            <w:vAlign w:val="center"/>
          </w:tcPr>
          <w:p w:rsidR="00B30AB7" w:rsidRDefault="00B30AB7" w:rsidP="00B30AB7">
            <w:pPr>
              <w:pStyle w:val="Default"/>
              <w:rPr>
                <w:rFonts w:ascii="Calibri" w:hAnsi="Calibri"/>
                <w:sz w:val="18"/>
                <w:szCs w:val="18"/>
              </w:rPr>
            </w:pPr>
          </w:p>
        </w:tc>
      </w:tr>
      <w:tr w:rsidR="00B30AB7" w:rsidTr="00B30AB7">
        <w:trPr>
          <w:trHeight w:val="340"/>
        </w:trPr>
        <w:tc>
          <w:tcPr>
            <w:tcW w:w="2356" w:type="dxa"/>
            <w:tcBorders>
              <w:top w:val="single" w:sz="2" w:space="0" w:color="auto"/>
              <w:left w:val="single" w:sz="2" w:space="0" w:color="auto"/>
              <w:bottom w:val="single" w:sz="2" w:space="0" w:color="auto"/>
              <w:right w:val="single" w:sz="2" w:space="0" w:color="auto"/>
            </w:tcBorders>
            <w:vAlign w:val="center"/>
            <w:hideMark/>
          </w:tcPr>
          <w:p w:rsidR="00B30AB7" w:rsidRDefault="00B30AB7" w:rsidP="00B30AB7">
            <w:pPr>
              <w:jc w:val="center"/>
              <w:rPr>
                <w:b/>
                <w:sz w:val="24"/>
                <w:szCs w:val="24"/>
              </w:rPr>
            </w:pPr>
            <w:r>
              <w:rPr>
                <w:b/>
                <w:sz w:val="24"/>
                <w:szCs w:val="24"/>
              </w:rPr>
              <w:t>Attitudes</w:t>
            </w:r>
          </w:p>
        </w:tc>
        <w:tc>
          <w:tcPr>
            <w:tcW w:w="7850" w:type="dxa"/>
            <w:tcBorders>
              <w:top w:val="single" w:sz="2" w:space="0" w:color="auto"/>
              <w:left w:val="single" w:sz="2" w:space="0" w:color="auto"/>
              <w:bottom w:val="single" w:sz="2" w:space="0" w:color="auto"/>
              <w:right w:val="single" w:sz="2" w:space="0" w:color="auto"/>
            </w:tcBorders>
            <w:vAlign w:val="center"/>
          </w:tcPr>
          <w:p w:rsidR="00B30AB7" w:rsidRDefault="00B30AB7" w:rsidP="00B30AB7">
            <w:pPr>
              <w:rPr>
                <w:sz w:val="18"/>
                <w:szCs w:val="18"/>
              </w:rPr>
            </w:pPr>
          </w:p>
        </w:tc>
      </w:tr>
    </w:tbl>
    <w:p w:rsidR="00B30AB7" w:rsidRPr="00B30AB7" w:rsidRDefault="00B30AB7" w:rsidP="00B30AB7">
      <w:pPr>
        <w:rPr>
          <w:sz w:val="18"/>
          <w:szCs w:val="18"/>
        </w:rPr>
      </w:pPr>
    </w:p>
    <w:p w:rsidR="00EE4A6C" w:rsidRDefault="00EE4A6C" w:rsidP="00EE4A6C">
      <w:pPr>
        <w:pStyle w:val="Titre1numrot"/>
        <w:numPr>
          <w:ilvl w:val="0"/>
          <w:numId w:val="34"/>
        </w:numPr>
        <w:spacing w:before="0" w:after="0"/>
        <w:rPr>
          <w:sz w:val="24"/>
          <w:szCs w:val="24"/>
        </w:rPr>
      </w:pPr>
      <w:r>
        <w:rPr>
          <w:sz w:val="24"/>
          <w:szCs w:val="24"/>
        </w:rPr>
        <w:t xml:space="preserve"> Évaluation</w:t>
      </w:r>
      <w:r>
        <w:rPr>
          <w:sz w:val="24"/>
          <w:szCs w:val="24"/>
          <w:vertAlign w:val="superscript"/>
        </w:rPr>
        <w:footnoteReference w:id="2"/>
      </w:r>
    </w:p>
    <w:p w:rsidR="00EE4A6C" w:rsidRDefault="00EE4A6C" w:rsidP="00EE4A6C">
      <w:pPr>
        <w:rPr>
          <w:sz w:val="18"/>
          <w:szCs w:val="18"/>
        </w:rPr>
      </w:pPr>
    </w:p>
    <w:tbl>
      <w:tblPr>
        <w:tblW w:w="103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79"/>
        <w:gridCol w:w="5059"/>
        <w:gridCol w:w="1390"/>
        <w:gridCol w:w="2020"/>
      </w:tblGrid>
      <w:tr w:rsidR="00EE4A6C" w:rsidTr="00EE4A6C">
        <w:trPr>
          <w:trHeight w:val="565"/>
          <w:jc w:val="center"/>
        </w:trPr>
        <w:tc>
          <w:tcPr>
            <w:tcW w:w="1598" w:type="dxa"/>
            <w:tcBorders>
              <w:top w:val="single" w:sz="2" w:space="0" w:color="auto"/>
              <w:left w:val="single" w:sz="2" w:space="0" w:color="auto"/>
              <w:bottom w:val="single" w:sz="2" w:space="0" w:color="auto"/>
              <w:right w:val="single" w:sz="2" w:space="0" w:color="auto"/>
            </w:tcBorders>
            <w:vAlign w:val="center"/>
            <w:hideMark/>
          </w:tcPr>
          <w:p w:rsidR="00EE4A6C" w:rsidRDefault="00EE4A6C">
            <w:pPr>
              <w:jc w:val="center"/>
              <w:rPr>
                <w:b/>
                <w:sz w:val="24"/>
                <w:szCs w:val="24"/>
              </w:rPr>
            </w:pPr>
            <w:r>
              <w:rPr>
                <w:b/>
                <w:sz w:val="24"/>
                <w:szCs w:val="24"/>
              </w:rPr>
              <w:t>Compétences</w:t>
            </w:r>
            <w:r>
              <w:rPr>
                <w:rStyle w:val="Appelnotedebasdep"/>
                <w:sz w:val="24"/>
                <w:szCs w:val="24"/>
              </w:rPr>
              <w:footnoteReference w:id="3"/>
            </w:r>
          </w:p>
        </w:tc>
        <w:tc>
          <w:tcPr>
            <w:tcW w:w="5434" w:type="dxa"/>
            <w:tcBorders>
              <w:top w:val="single" w:sz="2" w:space="0" w:color="auto"/>
              <w:left w:val="single" w:sz="2" w:space="0" w:color="auto"/>
              <w:bottom w:val="single" w:sz="2" w:space="0" w:color="auto"/>
              <w:right w:val="single" w:sz="2" w:space="0" w:color="auto"/>
            </w:tcBorders>
            <w:vAlign w:val="center"/>
            <w:hideMark/>
          </w:tcPr>
          <w:p w:rsidR="00EE4A6C" w:rsidRDefault="00EE4A6C">
            <w:pPr>
              <w:jc w:val="center"/>
              <w:rPr>
                <w:b/>
                <w:sz w:val="24"/>
                <w:szCs w:val="24"/>
              </w:rPr>
            </w:pPr>
            <w:r>
              <w:rPr>
                <w:b/>
                <w:sz w:val="24"/>
                <w:szCs w:val="24"/>
              </w:rPr>
              <w:t>Capacités</w:t>
            </w:r>
          </w:p>
        </w:tc>
        <w:tc>
          <w:tcPr>
            <w:tcW w:w="1270" w:type="dxa"/>
            <w:tcBorders>
              <w:top w:val="single" w:sz="2" w:space="0" w:color="auto"/>
              <w:left w:val="single" w:sz="2" w:space="0" w:color="auto"/>
              <w:bottom w:val="single" w:sz="2" w:space="0" w:color="auto"/>
              <w:right w:val="single" w:sz="2" w:space="0" w:color="auto"/>
            </w:tcBorders>
            <w:vAlign w:val="center"/>
            <w:hideMark/>
          </w:tcPr>
          <w:p w:rsidR="00EE4A6C" w:rsidRDefault="00EE4A6C">
            <w:pPr>
              <w:jc w:val="center"/>
              <w:rPr>
                <w:b/>
                <w:sz w:val="24"/>
                <w:szCs w:val="24"/>
              </w:rPr>
            </w:pPr>
            <w:r>
              <w:rPr>
                <w:b/>
                <w:sz w:val="24"/>
                <w:szCs w:val="24"/>
              </w:rPr>
              <w:t>Questions</w:t>
            </w:r>
          </w:p>
        </w:tc>
        <w:tc>
          <w:tcPr>
            <w:tcW w:w="2046" w:type="dxa"/>
            <w:tcBorders>
              <w:top w:val="single" w:sz="2" w:space="0" w:color="auto"/>
              <w:left w:val="single" w:sz="2" w:space="0" w:color="auto"/>
              <w:bottom w:val="single" w:sz="2" w:space="0" w:color="auto"/>
              <w:right w:val="single" w:sz="2" w:space="0" w:color="auto"/>
            </w:tcBorders>
            <w:vAlign w:val="center"/>
            <w:hideMark/>
          </w:tcPr>
          <w:p w:rsidR="00EE4A6C" w:rsidRDefault="00EE4A6C">
            <w:pPr>
              <w:jc w:val="center"/>
              <w:rPr>
                <w:b/>
                <w:sz w:val="24"/>
                <w:szCs w:val="24"/>
              </w:rPr>
            </w:pPr>
            <w:r>
              <w:rPr>
                <w:b/>
                <w:sz w:val="24"/>
                <w:szCs w:val="24"/>
              </w:rPr>
              <w:t>Appréciation du niveau d’acquisition</w:t>
            </w:r>
            <w:r>
              <w:rPr>
                <w:rStyle w:val="Appelnotedebasdep"/>
                <w:sz w:val="24"/>
                <w:szCs w:val="24"/>
              </w:rPr>
              <w:footnoteReference w:id="4"/>
            </w:r>
          </w:p>
        </w:tc>
      </w:tr>
      <w:tr w:rsidR="00EE4A6C" w:rsidTr="00EE4A6C">
        <w:trPr>
          <w:trHeight w:val="567"/>
          <w:jc w:val="center"/>
        </w:trPr>
        <w:tc>
          <w:tcPr>
            <w:tcW w:w="1598" w:type="dxa"/>
            <w:tcBorders>
              <w:top w:val="single" w:sz="2" w:space="0" w:color="auto"/>
              <w:left w:val="single" w:sz="2" w:space="0" w:color="auto"/>
              <w:bottom w:val="single" w:sz="2" w:space="0" w:color="auto"/>
              <w:right w:val="single" w:sz="2" w:space="0" w:color="auto"/>
            </w:tcBorders>
            <w:vAlign w:val="center"/>
            <w:hideMark/>
          </w:tcPr>
          <w:p w:rsidR="00EE4A6C" w:rsidRPr="00DB4ADE" w:rsidRDefault="00EE4A6C">
            <w:pPr>
              <w:jc w:val="center"/>
              <w:rPr>
                <w:b/>
                <w:szCs w:val="24"/>
              </w:rPr>
            </w:pPr>
            <w:r w:rsidRPr="00DB4ADE">
              <w:rPr>
                <w:b/>
                <w:szCs w:val="24"/>
              </w:rPr>
              <w:t>S’approprier</w:t>
            </w:r>
          </w:p>
        </w:tc>
        <w:tc>
          <w:tcPr>
            <w:tcW w:w="5434" w:type="dxa"/>
            <w:tcBorders>
              <w:top w:val="single" w:sz="2" w:space="0" w:color="auto"/>
              <w:left w:val="single" w:sz="2" w:space="0" w:color="auto"/>
              <w:bottom w:val="single" w:sz="2" w:space="0" w:color="auto"/>
              <w:right w:val="single" w:sz="2" w:space="0" w:color="auto"/>
            </w:tcBorders>
            <w:vAlign w:val="center"/>
            <w:hideMark/>
          </w:tcPr>
          <w:p w:rsidR="00EE4A6C" w:rsidRPr="00DB4ADE" w:rsidRDefault="00EE4A6C">
            <w:pPr>
              <w:rPr>
                <w:szCs w:val="24"/>
              </w:rPr>
            </w:pPr>
            <w:r w:rsidRPr="00DB4ADE">
              <w:rPr>
                <w:szCs w:val="24"/>
              </w:rPr>
              <w:t>Rechercher, extraire et organiser l’information.</w:t>
            </w:r>
          </w:p>
        </w:tc>
        <w:tc>
          <w:tcPr>
            <w:tcW w:w="1270" w:type="dxa"/>
            <w:tcBorders>
              <w:top w:val="single" w:sz="2" w:space="0" w:color="auto"/>
              <w:left w:val="single" w:sz="2" w:space="0" w:color="auto"/>
              <w:bottom w:val="single" w:sz="2" w:space="0" w:color="auto"/>
              <w:right w:val="single" w:sz="2" w:space="0" w:color="auto"/>
            </w:tcBorders>
            <w:vAlign w:val="center"/>
          </w:tcPr>
          <w:p w:rsidR="00410929" w:rsidRPr="00DB4ADE" w:rsidRDefault="00410929" w:rsidP="00410929">
            <w:pPr>
              <w:jc w:val="center"/>
              <w:rPr>
                <w:szCs w:val="24"/>
              </w:rPr>
            </w:pPr>
            <w:r w:rsidRPr="00DB4ADE">
              <w:rPr>
                <w:szCs w:val="24"/>
              </w:rPr>
              <w:t>A1</w:t>
            </w:r>
          </w:p>
          <w:p w:rsidR="00410929" w:rsidRPr="00DB4ADE" w:rsidRDefault="00410929" w:rsidP="00410929">
            <w:pPr>
              <w:jc w:val="center"/>
              <w:rPr>
                <w:szCs w:val="24"/>
              </w:rPr>
            </w:pPr>
            <w:r w:rsidRPr="00DB4ADE">
              <w:rPr>
                <w:szCs w:val="24"/>
              </w:rPr>
              <w:t>A5</w:t>
            </w:r>
          </w:p>
          <w:p w:rsidR="00410929" w:rsidRPr="00DB4ADE" w:rsidRDefault="00410929" w:rsidP="00410929">
            <w:pPr>
              <w:jc w:val="center"/>
              <w:rPr>
                <w:szCs w:val="24"/>
              </w:rPr>
            </w:pPr>
            <w:r w:rsidRPr="00DB4ADE">
              <w:rPr>
                <w:szCs w:val="24"/>
              </w:rPr>
              <w:t>A6</w:t>
            </w:r>
          </w:p>
          <w:p w:rsidR="00410929" w:rsidRPr="00DB4ADE" w:rsidRDefault="00410929" w:rsidP="00410929">
            <w:pPr>
              <w:jc w:val="center"/>
              <w:rPr>
                <w:szCs w:val="24"/>
              </w:rPr>
            </w:pPr>
            <w:r w:rsidRPr="00DB4ADE">
              <w:rPr>
                <w:szCs w:val="24"/>
              </w:rPr>
              <w:t>B1</w:t>
            </w:r>
          </w:p>
          <w:p w:rsidR="00EE4A6C" w:rsidRPr="00DB4ADE" w:rsidRDefault="00410929" w:rsidP="00410929">
            <w:pPr>
              <w:jc w:val="center"/>
              <w:rPr>
                <w:szCs w:val="24"/>
              </w:rPr>
            </w:pPr>
            <w:r w:rsidRPr="00DB4ADE">
              <w:rPr>
                <w:szCs w:val="24"/>
              </w:rPr>
              <w:t>B4</w:t>
            </w:r>
          </w:p>
        </w:tc>
        <w:tc>
          <w:tcPr>
            <w:tcW w:w="2046" w:type="dxa"/>
            <w:tcBorders>
              <w:top w:val="single" w:sz="2" w:space="0" w:color="auto"/>
              <w:left w:val="single" w:sz="2" w:space="0" w:color="auto"/>
              <w:bottom w:val="single" w:sz="2" w:space="0" w:color="auto"/>
              <w:right w:val="single" w:sz="2" w:space="0" w:color="auto"/>
            </w:tcBorders>
            <w:vAlign w:val="center"/>
            <w:hideMark/>
          </w:tcPr>
          <w:p w:rsidR="00EE4A6C" w:rsidRPr="00DB4ADE" w:rsidRDefault="00EE4A6C" w:rsidP="006F50FD">
            <w:pPr>
              <w:jc w:val="center"/>
              <w:rPr>
                <w:szCs w:val="24"/>
              </w:rPr>
            </w:pPr>
            <w:r w:rsidRPr="00DB4ADE">
              <w:rPr>
                <w:szCs w:val="24"/>
              </w:rPr>
              <w:t>/</w:t>
            </w:r>
            <w:r w:rsidR="006F50FD">
              <w:rPr>
                <w:szCs w:val="24"/>
              </w:rPr>
              <w:t>4</w:t>
            </w:r>
          </w:p>
        </w:tc>
      </w:tr>
      <w:tr w:rsidR="00EE4A6C" w:rsidTr="00EE4A6C">
        <w:trPr>
          <w:trHeight w:val="567"/>
          <w:jc w:val="center"/>
        </w:trPr>
        <w:tc>
          <w:tcPr>
            <w:tcW w:w="159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EE4A6C" w:rsidRPr="00DB4ADE" w:rsidRDefault="00EE4A6C">
            <w:pPr>
              <w:jc w:val="center"/>
              <w:rPr>
                <w:rFonts w:cs="Arial"/>
                <w:b/>
                <w:szCs w:val="24"/>
              </w:rPr>
            </w:pPr>
            <w:r w:rsidRPr="00DB4ADE">
              <w:rPr>
                <w:rFonts w:cs="Arial"/>
                <w:b/>
                <w:color w:val="000000"/>
                <w:szCs w:val="24"/>
              </w:rPr>
              <w:t>Analyser</w:t>
            </w:r>
          </w:p>
          <w:p w:rsidR="00EE4A6C" w:rsidRPr="00DB4ADE" w:rsidRDefault="00EE4A6C">
            <w:pPr>
              <w:jc w:val="center"/>
              <w:rPr>
                <w:rFonts w:cs="Arial"/>
                <w:b/>
                <w:color w:val="000000"/>
                <w:szCs w:val="24"/>
              </w:rPr>
            </w:pPr>
            <w:r w:rsidRPr="00DB4ADE">
              <w:rPr>
                <w:rFonts w:cs="Arial"/>
                <w:b/>
                <w:szCs w:val="24"/>
              </w:rPr>
              <w:t>Raisonner</w:t>
            </w:r>
          </w:p>
        </w:tc>
        <w:tc>
          <w:tcPr>
            <w:tcW w:w="5434" w:type="dxa"/>
            <w:tcBorders>
              <w:top w:val="single" w:sz="2" w:space="0" w:color="auto"/>
              <w:left w:val="single" w:sz="2" w:space="0" w:color="auto"/>
              <w:bottom w:val="single" w:sz="2" w:space="0" w:color="auto"/>
              <w:right w:val="single" w:sz="2" w:space="0" w:color="auto"/>
            </w:tcBorders>
            <w:vAlign w:val="center"/>
            <w:hideMark/>
          </w:tcPr>
          <w:p w:rsidR="00EE4A6C" w:rsidRPr="00DB4ADE" w:rsidRDefault="00EE4A6C">
            <w:pPr>
              <w:rPr>
                <w:rFonts w:cs="Arial"/>
                <w:szCs w:val="24"/>
              </w:rPr>
            </w:pPr>
            <w:r w:rsidRPr="00DB4ADE">
              <w:rPr>
                <w:rFonts w:cs="Arial"/>
                <w:szCs w:val="24"/>
              </w:rPr>
              <w:t>Émettre une conjecture, une hypothèse.</w:t>
            </w:r>
          </w:p>
          <w:p w:rsidR="00EE4A6C" w:rsidRPr="00DB4ADE" w:rsidRDefault="00EE4A6C">
            <w:pPr>
              <w:rPr>
                <w:rFonts w:cs="Arial"/>
                <w:szCs w:val="24"/>
              </w:rPr>
            </w:pPr>
            <w:r w:rsidRPr="00DB4ADE">
              <w:rPr>
                <w:rFonts w:cs="Arial"/>
                <w:szCs w:val="24"/>
              </w:rPr>
              <w:t>Proposer une méthode de résolution, un protocole expérimental.</w:t>
            </w:r>
          </w:p>
        </w:tc>
        <w:tc>
          <w:tcPr>
            <w:tcW w:w="1270" w:type="dxa"/>
            <w:tcBorders>
              <w:top w:val="single" w:sz="2" w:space="0" w:color="auto"/>
              <w:left w:val="single" w:sz="2" w:space="0" w:color="auto"/>
              <w:bottom w:val="single" w:sz="2" w:space="0" w:color="auto"/>
              <w:right w:val="single" w:sz="2" w:space="0" w:color="auto"/>
            </w:tcBorders>
            <w:vAlign w:val="center"/>
          </w:tcPr>
          <w:p w:rsidR="00410929" w:rsidRPr="00DB4ADE" w:rsidRDefault="00410929" w:rsidP="00410929">
            <w:pPr>
              <w:jc w:val="center"/>
              <w:rPr>
                <w:szCs w:val="24"/>
              </w:rPr>
            </w:pPr>
            <w:r w:rsidRPr="00DB4ADE">
              <w:rPr>
                <w:szCs w:val="24"/>
              </w:rPr>
              <w:t>A2</w:t>
            </w:r>
          </w:p>
          <w:p w:rsidR="00410929" w:rsidRPr="00DB4ADE" w:rsidRDefault="00410929" w:rsidP="00410929">
            <w:pPr>
              <w:jc w:val="center"/>
              <w:rPr>
                <w:szCs w:val="24"/>
              </w:rPr>
            </w:pPr>
            <w:r w:rsidRPr="00DB4ADE">
              <w:rPr>
                <w:szCs w:val="24"/>
              </w:rPr>
              <w:t>A3</w:t>
            </w:r>
          </w:p>
          <w:p w:rsidR="00410929" w:rsidRPr="00DB4ADE" w:rsidRDefault="00410929" w:rsidP="00410929">
            <w:pPr>
              <w:jc w:val="center"/>
              <w:rPr>
                <w:szCs w:val="24"/>
              </w:rPr>
            </w:pPr>
            <w:r w:rsidRPr="00DB4ADE">
              <w:rPr>
                <w:szCs w:val="24"/>
              </w:rPr>
              <w:t>A4</w:t>
            </w:r>
          </w:p>
          <w:p w:rsidR="00EE4A6C" w:rsidRPr="00DB4ADE" w:rsidRDefault="00410929" w:rsidP="00410929">
            <w:pPr>
              <w:jc w:val="center"/>
              <w:rPr>
                <w:szCs w:val="24"/>
              </w:rPr>
            </w:pPr>
            <w:r w:rsidRPr="00DB4ADE">
              <w:rPr>
                <w:szCs w:val="24"/>
              </w:rPr>
              <w:t>B6</w:t>
            </w:r>
          </w:p>
        </w:tc>
        <w:tc>
          <w:tcPr>
            <w:tcW w:w="2046" w:type="dxa"/>
            <w:tcBorders>
              <w:top w:val="single" w:sz="2" w:space="0" w:color="auto"/>
              <w:left w:val="single" w:sz="2" w:space="0" w:color="auto"/>
              <w:bottom w:val="single" w:sz="2" w:space="0" w:color="auto"/>
              <w:right w:val="single" w:sz="2" w:space="0" w:color="auto"/>
            </w:tcBorders>
            <w:vAlign w:val="center"/>
            <w:hideMark/>
          </w:tcPr>
          <w:p w:rsidR="00EE4A6C" w:rsidRPr="00DB4ADE" w:rsidRDefault="00EE4A6C">
            <w:pPr>
              <w:jc w:val="center"/>
              <w:rPr>
                <w:szCs w:val="24"/>
              </w:rPr>
            </w:pPr>
            <w:r w:rsidRPr="00DB4ADE">
              <w:rPr>
                <w:szCs w:val="24"/>
              </w:rPr>
              <w:t>/ 4</w:t>
            </w:r>
            <w:r w:rsidR="006F50FD">
              <w:rPr>
                <w:szCs w:val="24"/>
              </w:rPr>
              <w:t>,5</w:t>
            </w:r>
          </w:p>
        </w:tc>
      </w:tr>
      <w:tr w:rsidR="00EE4A6C" w:rsidTr="00EE4A6C">
        <w:trPr>
          <w:trHeight w:val="567"/>
          <w:jc w:val="center"/>
        </w:trPr>
        <w:tc>
          <w:tcPr>
            <w:tcW w:w="159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EE4A6C" w:rsidRPr="00DB4ADE" w:rsidRDefault="00EE4A6C">
            <w:pPr>
              <w:jc w:val="center"/>
              <w:rPr>
                <w:rFonts w:cs="Arial"/>
                <w:b/>
                <w:color w:val="000000"/>
                <w:szCs w:val="24"/>
              </w:rPr>
            </w:pPr>
            <w:r w:rsidRPr="00DB4ADE">
              <w:rPr>
                <w:rFonts w:cs="Arial"/>
                <w:b/>
                <w:color w:val="000000"/>
                <w:szCs w:val="24"/>
              </w:rPr>
              <w:t>Réaliser</w:t>
            </w:r>
          </w:p>
        </w:tc>
        <w:tc>
          <w:tcPr>
            <w:tcW w:w="5434" w:type="dxa"/>
            <w:tcBorders>
              <w:top w:val="single" w:sz="2" w:space="0" w:color="auto"/>
              <w:left w:val="single" w:sz="2" w:space="0" w:color="auto"/>
              <w:bottom w:val="single" w:sz="2" w:space="0" w:color="auto"/>
              <w:right w:val="single" w:sz="2" w:space="0" w:color="auto"/>
            </w:tcBorders>
            <w:vAlign w:val="center"/>
            <w:hideMark/>
          </w:tcPr>
          <w:p w:rsidR="00EE4A6C" w:rsidRPr="00DB4ADE" w:rsidRDefault="00EE4A6C">
            <w:pPr>
              <w:rPr>
                <w:rFonts w:cs="Arial"/>
                <w:szCs w:val="24"/>
              </w:rPr>
            </w:pPr>
            <w:r w:rsidRPr="00DB4ADE">
              <w:rPr>
                <w:rFonts w:cs="Arial"/>
                <w:szCs w:val="24"/>
              </w:rPr>
              <w:t>Choisir une méthode de résolution, un protocole expérimental.</w:t>
            </w:r>
          </w:p>
          <w:p w:rsidR="00EE4A6C" w:rsidRPr="00DB4ADE" w:rsidRDefault="00EE4A6C">
            <w:pPr>
              <w:rPr>
                <w:rFonts w:cs="Arial"/>
                <w:color w:val="000000"/>
                <w:szCs w:val="24"/>
              </w:rPr>
            </w:pPr>
            <w:r w:rsidRPr="00DB4ADE">
              <w:rPr>
                <w:rFonts w:cs="Arial"/>
                <w:color w:val="000000"/>
                <w:szCs w:val="24"/>
              </w:rPr>
              <w:t>Exécuter une méthode de résolution, expérimenté, simuler.</w:t>
            </w:r>
          </w:p>
        </w:tc>
        <w:tc>
          <w:tcPr>
            <w:tcW w:w="1270" w:type="dxa"/>
            <w:tcBorders>
              <w:top w:val="single" w:sz="2" w:space="0" w:color="auto"/>
              <w:left w:val="single" w:sz="2" w:space="0" w:color="auto"/>
              <w:bottom w:val="single" w:sz="2" w:space="0" w:color="auto"/>
              <w:right w:val="single" w:sz="2" w:space="0" w:color="auto"/>
            </w:tcBorders>
            <w:vAlign w:val="center"/>
          </w:tcPr>
          <w:p w:rsidR="00410929" w:rsidRPr="00DB4ADE" w:rsidRDefault="00410929" w:rsidP="00410929">
            <w:pPr>
              <w:jc w:val="center"/>
              <w:rPr>
                <w:szCs w:val="24"/>
              </w:rPr>
            </w:pPr>
            <w:r w:rsidRPr="00DB4ADE">
              <w:rPr>
                <w:szCs w:val="24"/>
              </w:rPr>
              <w:t>A6</w:t>
            </w:r>
          </w:p>
          <w:p w:rsidR="00410929" w:rsidRPr="00DB4ADE" w:rsidRDefault="00410929" w:rsidP="00410929">
            <w:pPr>
              <w:jc w:val="center"/>
              <w:rPr>
                <w:szCs w:val="24"/>
              </w:rPr>
            </w:pPr>
            <w:r w:rsidRPr="00DB4ADE">
              <w:rPr>
                <w:szCs w:val="24"/>
              </w:rPr>
              <w:t>B2</w:t>
            </w:r>
          </w:p>
          <w:p w:rsidR="00EE4A6C" w:rsidRPr="00DB4ADE" w:rsidRDefault="00410929" w:rsidP="00410929">
            <w:pPr>
              <w:jc w:val="center"/>
              <w:rPr>
                <w:szCs w:val="24"/>
              </w:rPr>
            </w:pPr>
            <w:r w:rsidRPr="00DB4ADE">
              <w:rPr>
                <w:szCs w:val="24"/>
              </w:rPr>
              <w:t>B5</w:t>
            </w:r>
          </w:p>
        </w:tc>
        <w:tc>
          <w:tcPr>
            <w:tcW w:w="2046" w:type="dxa"/>
            <w:tcBorders>
              <w:top w:val="single" w:sz="2" w:space="0" w:color="auto"/>
              <w:left w:val="single" w:sz="2" w:space="0" w:color="auto"/>
              <w:bottom w:val="single" w:sz="2" w:space="0" w:color="auto"/>
              <w:right w:val="single" w:sz="2" w:space="0" w:color="auto"/>
            </w:tcBorders>
            <w:vAlign w:val="center"/>
            <w:hideMark/>
          </w:tcPr>
          <w:p w:rsidR="00EE4A6C" w:rsidRPr="00DB4ADE" w:rsidRDefault="00EE4A6C">
            <w:pPr>
              <w:jc w:val="center"/>
              <w:rPr>
                <w:szCs w:val="24"/>
              </w:rPr>
            </w:pPr>
            <w:r w:rsidRPr="00DB4ADE">
              <w:rPr>
                <w:szCs w:val="24"/>
              </w:rPr>
              <w:t>/4,5</w:t>
            </w:r>
          </w:p>
        </w:tc>
      </w:tr>
      <w:tr w:rsidR="00EE4A6C" w:rsidTr="00EE4A6C">
        <w:trPr>
          <w:trHeight w:val="567"/>
          <w:jc w:val="center"/>
        </w:trPr>
        <w:tc>
          <w:tcPr>
            <w:tcW w:w="1598" w:type="dxa"/>
            <w:tcBorders>
              <w:top w:val="single" w:sz="2" w:space="0" w:color="auto"/>
              <w:left w:val="single" w:sz="2" w:space="0" w:color="auto"/>
              <w:bottom w:val="single" w:sz="2" w:space="0" w:color="auto"/>
              <w:right w:val="single" w:sz="2" w:space="0" w:color="auto"/>
            </w:tcBorders>
            <w:vAlign w:val="center"/>
            <w:hideMark/>
          </w:tcPr>
          <w:p w:rsidR="00EE4A6C" w:rsidRPr="00DB4ADE" w:rsidRDefault="00EE4A6C">
            <w:pPr>
              <w:jc w:val="center"/>
              <w:rPr>
                <w:rFonts w:cs="Arial"/>
                <w:b/>
                <w:szCs w:val="24"/>
              </w:rPr>
            </w:pPr>
            <w:r w:rsidRPr="00DB4ADE">
              <w:rPr>
                <w:rFonts w:cs="Arial"/>
                <w:b/>
                <w:szCs w:val="24"/>
              </w:rPr>
              <w:t>Valider</w:t>
            </w:r>
          </w:p>
        </w:tc>
        <w:tc>
          <w:tcPr>
            <w:tcW w:w="5434" w:type="dxa"/>
            <w:tcBorders>
              <w:top w:val="single" w:sz="2" w:space="0" w:color="auto"/>
              <w:left w:val="single" w:sz="2" w:space="0" w:color="auto"/>
              <w:bottom w:val="single" w:sz="2" w:space="0" w:color="auto"/>
              <w:right w:val="single" w:sz="2" w:space="0" w:color="auto"/>
            </w:tcBorders>
            <w:vAlign w:val="center"/>
            <w:hideMark/>
          </w:tcPr>
          <w:p w:rsidR="00EE4A6C" w:rsidRPr="00DB4ADE" w:rsidRDefault="00EE4A6C">
            <w:pPr>
              <w:rPr>
                <w:rFonts w:cs="Arial"/>
                <w:szCs w:val="24"/>
              </w:rPr>
            </w:pPr>
            <w:r w:rsidRPr="00DB4ADE">
              <w:rPr>
                <w:rFonts w:cs="Arial"/>
                <w:szCs w:val="24"/>
              </w:rPr>
              <w:t>Contrôler la vraisemblance d’une conjecture, d’une hypothèse.</w:t>
            </w:r>
          </w:p>
          <w:p w:rsidR="00EE4A6C" w:rsidRPr="00DB4ADE" w:rsidRDefault="00EE4A6C">
            <w:pPr>
              <w:rPr>
                <w:rFonts w:cs="Arial"/>
                <w:szCs w:val="24"/>
              </w:rPr>
            </w:pPr>
            <w:r w:rsidRPr="00DB4ADE">
              <w:rPr>
                <w:rFonts w:cs="Arial"/>
                <w:szCs w:val="24"/>
              </w:rPr>
              <w:t>Critiquer un résultat, argumenter.</w:t>
            </w:r>
          </w:p>
        </w:tc>
        <w:tc>
          <w:tcPr>
            <w:tcW w:w="1270" w:type="dxa"/>
            <w:tcBorders>
              <w:top w:val="single" w:sz="2" w:space="0" w:color="auto"/>
              <w:left w:val="single" w:sz="2" w:space="0" w:color="auto"/>
              <w:bottom w:val="single" w:sz="2" w:space="0" w:color="auto"/>
              <w:right w:val="single" w:sz="2" w:space="0" w:color="auto"/>
            </w:tcBorders>
            <w:vAlign w:val="center"/>
          </w:tcPr>
          <w:p w:rsidR="00410929" w:rsidRPr="00DB4ADE" w:rsidRDefault="00410929" w:rsidP="00410929">
            <w:pPr>
              <w:jc w:val="center"/>
              <w:rPr>
                <w:szCs w:val="24"/>
              </w:rPr>
            </w:pPr>
            <w:r w:rsidRPr="00DB4ADE">
              <w:rPr>
                <w:szCs w:val="24"/>
              </w:rPr>
              <w:t>A7</w:t>
            </w:r>
          </w:p>
          <w:p w:rsidR="00410929" w:rsidRPr="00DB4ADE" w:rsidRDefault="00410929" w:rsidP="00410929">
            <w:pPr>
              <w:jc w:val="center"/>
              <w:rPr>
                <w:szCs w:val="24"/>
              </w:rPr>
            </w:pPr>
            <w:r w:rsidRPr="00DB4ADE">
              <w:rPr>
                <w:szCs w:val="24"/>
              </w:rPr>
              <w:t>B3</w:t>
            </w:r>
          </w:p>
          <w:p w:rsidR="00410929" w:rsidRPr="00DB4ADE" w:rsidRDefault="00410929" w:rsidP="00410929">
            <w:pPr>
              <w:jc w:val="center"/>
              <w:rPr>
                <w:szCs w:val="24"/>
              </w:rPr>
            </w:pPr>
            <w:r w:rsidRPr="00DB4ADE">
              <w:rPr>
                <w:szCs w:val="24"/>
              </w:rPr>
              <w:t>B5</w:t>
            </w:r>
          </w:p>
          <w:p w:rsidR="00EE4A6C" w:rsidRPr="00DB4ADE" w:rsidRDefault="00410929" w:rsidP="00410929">
            <w:pPr>
              <w:jc w:val="center"/>
              <w:rPr>
                <w:szCs w:val="24"/>
              </w:rPr>
            </w:pPr>
            <w:r w:rsidRPr="00DB4ADE">
              <w:rPr>
                <w:szCs w:val="24"/>
              </w:rPr>
              <w:t>B6</w:t>
            </w:r>
          </w:p>
        </w:tc>
        <w:tc>
          <w:tcPr>
            <w:tcW w:w="2046" w:type="dxa"/>
            <w:tcBorders>
              <w:top w:val="single" w:sz="2" w:space="0" w:color="auto"/>
              <w:left w:val="single" w:sz="2" w:space="0" w:color="auto"/>
              <w:bottom w:val="single" w:sz="2" w:space="0" w:color="auto"/>
              <w:right w:val="single" w:sz="2" w:space="0" w:color="auto"/>
            </w:tcBorders>
            <w:vAlign w:val="center"/>
            <w:hideMark/>
          </w:tcPr>
          <w:p w:rsidR="00EE4A6C" w:rsidRPr="00DB4ADE" w:rsidRDefault="00EE4A6C">
            <w:pPr>
              <w:jc w:val="center"/>
              <w:rPr>
                <w:szCs w:val="24"/>
              </w:rPr>
            </w:pPr>
            <w:r w:rsidRPr="00DB4ADE">
              <w:rPr>
                <w:szCs w:val="24"/>
              </w:rPr>
              <w:t>/</w:t>
            </w:r>
            <w:r w:rsidR="006F50FD">
              <w:rPr>
                <w:szCs w:val="24"/>
              </w:rPr>
              <w:t>3,5</w:t>
            </w:r>
          </w:p>
        </w:tc>
      </w:tr>
      <w:tr w:rsidR="00EE4A6C" w:rsidTr="00410929">
        <w:trPr>
          <w:trHeight w:val="567"/>
          <w:jc w:val="center"/>
        </w:trPr>
        <w:tc>
          <w:tcPr>
            <w:tcW w:w="159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E4A6C" w:rsidRPr="00DB4ADE" w:rsidRDefault="00EE4A6C">
            <w:pPr>
              <w:jc w:val="center"/>
              <w:rPr>
                <w:rFonts w:cs="Arial"/>
                <w:b/>
                <w:color w:val="000000"/>
                <w:szCs w:val="24"/>
              </w:rPr>
            </w:pPr>
            <w:r w:rsidRPr="00DB4ADE">
              <w:rPr>
                <w:rFonts w:cs="Arial"/>
                <w:b/>
                <w:color w:val="000000"/>
                <w:szCs w:val="24"/>
              </w:rPr>
              <w:t>Communiquer</w:t>
            </w:r>
          </w:p>
        </w:tc>
        <w:tc>
          <w:tcPr>
            <w:tcW w:w="5434" w:type="dxa"/>
            <w:tcBorders>
              <w:top w:val="single" w:sz="2" w:space="0" w:color="auto"/>
              <w:left w:val="single" w:sz="2" w:space="0" w:color="auto"/>
              <w:bottom w:val="single" w:sz="2" w:space="0" w:color="auto"/>
              <w:right w:val="single" w:sz="2" w:space="0" w:color="auto"/>
            </w:tcBorders>
            <w:vAlign w:val="center"/>
            <w:hideMark/>
          </w:tcPr>
          <w:p w:rsidR="00EE4A6C" w:rsidRPr="00DB4ADE" w:rsidRDefault="00EE4A6C">
            <w:pPr>
              <w:rPr>
                <w:rFonts w:cs="Arial"/>
                <w:szCs w:val="24"/>
              </w:rPr>
            </w:pPr>
            <w:r w:rsidRPr="00DB4ADE">
              <w:rPr>
                <w:rFonts w:cs="Arial"/>
                <w:szCs w:val="24"/>
              </w:rPr>
              <w:t>Rendre compte d’une démarche, d’un résultat, à l’oral ou à l’écrit.</w:t>
            </w:r>
          </w:p>
        </w:tc>
        <w:tc>
          <w:tcPr>
            <w:tcW w:w="1270" w:type="dxa"/>
            <w:tcBorders>
              <w:top w:val="single" w:sz="2" w:space="0" w:color="auto"/>
              <w:left w:val="single" w:sz="2" w:space="0" w:color="auto"/>
              <w:bottom w:val="single" w:sz="2" w:space="0" w:color="auto"/>
              <w:right w:val="single" w:sz="2" w:space="0" w:color="auto"/>
            </w:tcBorders>
            <w:vAlign w:val="center"/>
          </w:tcPr>
          <w:p w:rsidR="00410929" w:rsidRPr="00DB4ADE" w:rsidRDefault="00410929" w:rsidP="00410929">
            <w:pPr>
              <w:jc w:val="center"/>
              <w:rPr>
                <w:szCs w:val="24"/>
              </w:rPr>
            </w:pPr>
            <w:r w:rsidRPr="00DB4ADE">
              <w:rPr>
                <w:szCs w:val="24"/>
              </w:rPr>
              <w:t>A7</w:t>
            </w:r>
          </w:p>
          <w:p w:rsidR="00410929" w:rsidRPr="00DB4ADE" w:rsidRDefault="00410929" w:rsidP="00410929">
            <w:pPr>
              <w:jc w:val="center"/>
              <w:rPr>
                <w:szCs w:val="24"/>
              </w:rPr>
            </w:pPr>
            <w:r w:rsidRPr="00DB4ADE">
              <w:rPr>
                <w:szCs w:val="24"/>
              </w:rPr>
              <w:t>B2</w:t>
            </w:r>
          </w:p>
          <w:p w:rsidR="00410929" w:rsidRPr="00DB4ADE" w:rsidRDefault="00410929" w:rsidP="00410929">
            <w:pPr>
              <w:jc w:val="center"/>
              <w:rPr>
                <w:szCs w:val="24"/>
              </w:rPr>
            </w:pPr>
            <w:r w:rsidRPr="00DB4ADE">
              <w:rPr>
                <w:szCs w:val="24"/>
              </w:rPr>
              <w:t>B3</w:t>
            </w:r>
          </w:p>
          <w:p w:rsidR="00410929" w:rsidRPr="00DB4ADE" w:rsidRDefault="00410929" w:rsidP="00410929">
            <w:pPr>
              <w:jc w:val="center"/>
              <w:rPr>
                <w:szCs w:val="24"/>
              </w:rPr>
            </w:pPr>
            <w:r w:rsidRPr="00DB4ADE">
              <w:rPr>
                <w:szCs w:val="24"/>
              </w:rPr>
              <w:t>B5</w:t>
            </w:r>
          </w:p>
          <w:p w:rsidR="00EE4A6C" w:rsidRPr="00DB4ADE" w:rsidRDefault="00410929" w:rsidP="00410929">
            <w:pPr>
              <w:jc w:val="center"/>
              <w:rPr>
                <w:szCs w:val="24"/>
              </w:rPr>
            </w:pPr>
            <w:r w:rsidRPr="00DB4ADE">
              <w:rPr>
                <w:szCs w:val="24"/>
              </w:rPr>
              <w:t>B6</w:t>
            </w:r>
          </w:p>
        </w:tc>
        <w:tc>
          <w:tcPr>
            <w:tcW w:w="2046" w:type="dxa"/>
            <w:tcBorders>
              <w:top w:val="single" w:sz="2" w:space="0" w:color="auto"/>
              <w:left w:val="single" w:sz="2" w:space="0" w:color="auto"/>
              <w:bottom w:val="single" w:sz="2" w:space="0" w:color="auto"/>
              <w:right w:val="single" w:sz="2" w:space="0" w:color="auto"/>
            </w:tcBorders>
            <w:vAlign w:val="center"/>
            <w:hideMark/>
          </w:tcPr>
          <w:p w:rsidR="00EE4A6C" w:rsidRPr="00DB4ADE" w:rsidRDefault="00EE4A6C">
            <w:pPr>
              <w:jc w:val="center"/>
              <w:rPr>
                <w:szCs w:val="24"/>
              </w:rPr>
            </w:pPr>
            <w:r w:rsidRPr="00DB4ADE">
              <w:rPr>
                <w:szCs w:val="24"/>
              </w:rPr>
              <w:t>/</w:t>
            </w:r>
            <w:r w:rsidR="006F50FD">
              <w:rPr>
                <w:szCs w:val="24"/>
              </w:rPr>
              <w:t>3,5</w:t>
            </w:r>
          </w:p>
        </w:tc>
      </w:tr>
      <w:tr w:rsidR="00EE4A6C" w:rsidTr="00DB4ADE">
        <w:trPr>
          <w:trHeight w:val="420"/>
          <w:jc w:val="center"/>
        </w:trPr>
        <w:tc>
          <w:tcPr>
            <w:tcW w:w="1598" w:type="dxa"/>
            <w:tcBorders>
              <w:top w:val="single" w:sz="2" w:space="0" w:color="auto"/>
              <w:left w:val="single" w:sz="2" w:space="0" w:color="auto"/>
              <w:bottom w:val="single" w:sz="2" w:space="0" w:color="auto"/>
              <w:right w:val="single" w:sz="2" w:space="0" w:color="auto"/>
            </w:tcBorders>
            <w:vAlign w:val="center"/>
          </w:tcPr>
          <w:p w:rsidR="00EE4A6C" w:rsidRPr="00DB4ADE" w:rsidRDefault="00EE4A6C">
            <w:pPr>
              <w:jc w:val="center"/>
              <w:rPr>
                <w:sz w:val="24"/>
                <w:szCs w:val="24"/>
              </w:rPr>
            </w:pPr>
          </w:p>
        </w:tc>
        <w:tc>
          <w:tcPr>
            <w:tcW w:w="5434" w:type="dxa"/>
            <w:tcBorders>
              <w:top w:val="single" w:sz="2" w:space="0" w:color="auto"/>
              <w:left w:val="single" w:sz="2" w:space="0" w:color="auto"/>
              <w:bottom w:val="single" w:sz="2" w:space="0" w:color="auto"/>
              <w:right w:val="single" w:sz="2" w:space="0" w:color="auto"/>
            </w:tcBorders>
            <w:vAlign w:val="center"/>
          </w:tcPr>
          <w:p w:rsidR="00EE4A6C" w:rsidRPr="00DB4ADE" w:rsidRDefault="00EE4A6C">
            <w:pPr>
              <w:jc w:val="center"/>
              <w:rPr>
                <w:sz w:val="24"/>
                <w:szCs w:val="24"/>
              </w:rPr>
            </w:pPr>
          </w:p>
        </w:tc>
        <w:tc>
          <w:tcPr>
            <w:tcW w:w="1270" w:type="dxa"/>
            <w:tcBorders>
              <w:top w:val="single" w:sz="2" w:space="0" w:color="auto"/>
              <w:left w:val="single" w:sz="2" w:space="0" w:color="auto"/>
              <w:bottom w:val="single" w:sz="2" w:space="0" w:color="auto"/>
              <w:right w:val="single" w:sz="2" w:space="0" w:color="auto"/>
            </w:tcBorders>
            <w:vAlign w:val="center"/>
          </w:tcPr>
          <w:p w:rsidR="00EE4A6C" w:rsidRPr="00DB4ADE" w:rsidRDefault="00EE4A6C">
            <w:pPr>
              <w:jc w:val="center"/>
              <w:rPr>
                <w:b/>
                <w:sz w:val="24"/>
                <w:szCs w:val="24"/>
              </w:rPr>
            </w:pPr>
          </w:p>
        </w:tc>
        <w:tc>
          <w:tcPr>
            <w:tcW w:w="2046" w:type="dxa"/>
            <w:tcBorders>
              <w:top w:val="single" w:sz="2" w:space="0" w:color="auto"/>
              <w:left w:val="single" w:sz="2" w:space="0" w:color="auto"/>
              <w:bottom w:val="single" w:sz="2" w:space="0" w:color="auto"/>
              <w:right w:val="single" w:sz="2" w:space="0" w:color="auto"/>
            </w:tcBorders>
            <w:vAlign w:val="center"/>
            <w:hideMark/>
          </w:tcPr>
          <w:p w:rsidR="00EE4A6C" w:rsidRPr="00DB4ADE" w:rsidRDefault="00EE4A6C">
            <w:pPr>
              <w:jc w:val="center"/>
              <w:rPr>
                <w:b/>
                <w:sz w:val="24"/>
                <w:szCs w:val="24"/>
              </w:rPr>
            </w:pPr>
            <w:r w:rsidRPr="00DB4ADE">
              <w:rPr>
                <w:b/>
                <w:sz w:val="24"/>
                <w:szCs w:val="24"/>
              </w:rPr>
              <w:t>/ 20</w:t>
            </w:r>
          </w:p>
        </w:tc>
      </w:tr>
    </w:tbl>
    <w:p w:rsidR="00EE4A6C" w:rsidRDefault="00EE4A6C" w:rsidP="00EE4A6C">
      <w:pPr>
        <w:rPr>
          <w:sz w:val="2"/>
        </w:rPr>
      </w:pPr>
    </w:p>
    <w:p w:rsidR="000B2751" w:rsidRPr="000B2751" w:rsidRDefault="000B2751" w:rsidP="000B2751">
      <w:pPr>
        <w:tabs>
          <w:tab w:val="left" w:pos="3420"/>
        </w:tabs>
        <w:rPr>
          <w:sz w:val="2"/>
        </w:rPr>
      </w:pPr>
    </w:p>
    <w:sectPr w:rsidR="000B2751" w:rsidRPr="000B2751" w:rsidSect="003F63A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377" w:rsidRDefault="00DD0377">
      <w:r>
        <w:separator/>
      </w:r>
    </w:p>
  </w:endnote>
  <w:endnote w:type="continuationSeparator" w:id="0">
    <w:p w:rsidR="00DD0377" w:rsidRDefault="00DD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avie">
    <w:panose1 w:val="040408050508090206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377" w:rsidRDefault="00DD0377">
      <w:r>
        <w:separator/>
      </w:r>
    </w:p>
  </w:footnote>
  <w:footnote w:type="continuationSeparator" w:id="0">
    <w:p w:rsidR="00DD0377" w:rsidRDefault="00DD0377">
      <w:r>
        <w:continuationSeparator/>
      </w:r>
    </w:p>
  </w:footnote>
  <w:footnote w:id="1">
    <w:p w:rsidR="00EE4A6C" w:rsidRDefault="00EE4A6C" w:rsidP="00EE4A6C">
      <w:pPr>
        <w:ind w:left="142" w:hanging="142"/>
        <w:rPr>
          <w:rFonts w:cs="Arial"/>
          <w:i/>
          <w:sz w:val="18"/>
          <w:szCs w:val="18"/>
        </w:rPr>
      </w:pPr>
      <w:r>
        <w:rPr>
          <w:rStyle w:val="Appelnotedebasdep"/>
          <w:rFonts w:cs="Arial"/>
          <w:sz w:val="18"/>
          <w:szCs w:val="18"/>
        </w:rPr>
        <w:footnoteRef/>
      </w:r>
      <w:r>
        <w:rPr>
          <w:rFonts w:cs="Arial"/>
          <w:sz w:val="18"/>
          <w:szCs w:val="18"/>
        </w:rPr>
        <w:t xml:space="preserve"> Chaque séquence propose la résolution de problèmes issus du domaine professionnel ou de la vie courante. En mathématiques, elle comporte un ou deux exercices ; la résolution de l’un d’eux nécessite la mise en œuvre de capacités expérimentales.</w:t>
      </w:r>
    </w:p>
  </w:footnote>
  <w:footnote w:id="2">
    <w:p w:rsidR="00EE4A6C" w:rsidRDefault="00EE4A6C" w:rsidP="00EE4A6C">
      <w:pPr>
        <w:ind w:left="113" w:hanging="113"/>
        <w:rPr>
          <w:rFonts w:cs="Arial"/>
          <w:sz w:val="18"/>
          <w:szCs w:val="18"/>
        </w:rPr>
      </w:pPr>
      <w:r>
        <w:rPr>
          <w:rStyle w:val="Appelnotedebasdep"/>
          <w:rFonts w:cs="Arial"/>
          <w:sz w:val="18"/>
          <w:szCs w:val="18"/>
        </w:rPr>
        <w:footnoteRef/>
      </w:r>
      <w:r>
        <w:rPr>
          <w:rFonts w:cs="Arial"/>
          <w:sz w:val="18"/>
          <w:szCs w:val="18"/>
        </w:rPr>
        <w:t xml:space="preserve"> Des appels permettent de s’assurer de la compréhension du problème et d’évaluer le degré de maîtrise de capacités expérimentales et la communication orale. Il y en a au maximum 2 en mathématiques et 3 en sciences physiques et chimiques.</w:t>
      </w:r>
    </w:p>
    <w:p w:rsidR="00EE4A6C" w:rsidRDefault="00EE4A6C" w:rsidP="00EE4A6C">
      <w:pPr>
        <w:ind w:left="100" w:hanging="100"/>
        <w:rPr>
          <w:rFonts w:cs="Arial"/>
          <w:sz w:val="18"/>
          <w:szCs w:val="18"/>
        </w:rPr>
      </w:pPr>
      <w:r>
        <w:rPr>
          <w:rFonts w:cs="Arial"/>
          <w:sz w:val="18"/>
          <w:szCs w:val="18"/>
        </w:rPr>
        <w:tab/>
      </w:r>
      <w:r>
        <w:rPr>
          <w:rFonts w:cs="Arial"/>
          <w:sz w:val="18"/>
          <w:szCs w:val="18"/>
          <w:u w:val="single"/>
        </w:rPr>
        <w:t>En mathématiques</w:t>
      </w:r>
      <w:r>
        <w:rPr>
          <w:rFonts w:cs="Arial"/>
          <w:sz w:val="18"/>
          <w:szCs w:val="18"/>
        </w:rPr>
        <w:t> : L’évaluation des capacités expérimentales – émettre une conjecture, expérimenter, simuler, contrôler la vraisemblance d’une conjecture – se fait à travers la réalisation de tâches nécessitant l’utilisation des TIC (logiciel avec ordinateur ou calculatrice). Si cette évaluation est réalisée en seconde, première ou terminale professionnelle, 3 points sur 10 y sont consacrés.</w:t>
      </w:r>
    </w:p>
    <w:p w:rsidR="00EE4A6C" w:rsidRDefault="00EE4A6C" w:rsidP="00EE4A6C">
      <w:pPr>
        <w:ind w:left="100" w:hanging="100"/>
        <w:rPr>
          <w:rFonts w:cs="Arial"/>
          <w:sz w:val="18"/>
          <w:szCs w:val="18"/>
        </w:rPr>
      </w:pPr>
      <w:r>
        <w:rPr>
          <w:rFonts w:cs="Arial"/>
          <w:sz w:val="18"/>
          <w:szCs w:val="18"/>
        </w:rPr>
        <w:tab/>
      </w:r>
      <w:r>
        <w:rPr>
          <w:rFonts w:cs="Arial"/>
          <w:sz w:val="18"/>
          <w:szCs w:val="18"/>
          <w:u w:val="single"/>
        </w:rPr>
        <w:t>En sciences physiques et chimiques</w:t>
      </w:r>
      <w:r>
        <w:rPr>
          <w:rFonts w:cs="Arial"/>
          <w:sz w:val="18"/>
          <w:szCs w:val="18"/>
        </w:rPr>
        <w:t xml:space="preserve"> : L’évaluation porte nécessairement sur des capacités expérimentales. </w:t>
      </w:r>
      <w:r w:rsidRPr="00DD0377">
        <w:rPr>
          <w:rFonts w:cs="Arial"/>
          <w:sz w:val="18"/>
          <w:szCs w:val="18"/>
          <w:highlight w:val="lightGray"/>
        </w:rPr>
        <w:t>3 points sur 10 sont consacrés aux questions faisant appel à la compétence « Communiquer ».</w:t>
      </w:r>
    </w:p>
  </w:footnote>
  <w:footnote w:id="3">
    <w:p w:rsidR="00EE4A6C" w:rsidRDefault="00EE4A6C" w:rsidP="00EE4A6C">
      <w:pPr>
        <w:ind w:left="113" w:hanging="113"/>
        <w:rPr>
          <w:rFonts w:cs="Arial"/>
          <w:sz w:val="18"/>
          <w:szCs w:val="18"/>
        </w:rPr>
      </w:pPr>
      <w:r>
        <w:rPr>
          <w:rStyle w:val="Appelnotedebasdep"/>
          <w:rFonts w:cs="Arial"/>
          <w:sz w:val="18"/>
          <w:szCs w:val="18"/>
        </w:rPr>
        <w:footnoteRef/>
      </w:r>
      <w:r>
        <w:rPr>
          <w:rFonts w:cs="Arial"/>
          <w:sz w:val="18"/>
          <w:szCs w:val="18"/>
        </w:rPr>
        <w:t xml:space="preserve"> L’ordre de présentation ne correspond pas à un ordre de mobilisation des compétences. La compétence « Être autonome, Faire preuve d’initiative » est prise en compte au travers de l’ensemble des travaux réalisés. Les appels sont des moments privilégiés pour en apprécier le degré d’acquisition.</w:t>
      </w:r>
    </w:p>
  </w:footnote>
  <w:footnote w:id="4">
    <w:p w:rsidR="00EE4A6C" w:rsidRDefault="00EE4A6C" w:rsidP="00EE4A6C">
      <w:pPr>
        <w:rPr>
          <w:rFonts w:ascii="Calibri" w:hAnsi="Calibri"/>
          <w:i/>
          <w:sz w:val="16"/>
          <w:szCs w:val="16"/>
        </w:rPr>
      </w:pPr>
      <w:r>
        <w:rPr>
          <w:rStyle w:val="Appelnotedebasdep"/>
          <w:rFonts w:cs="Arial"/>
          <w:sz w:val="18"/>
          <w:szCs w:val="18"/>
        </w:rPr>
        <w:footnoteRef/>
      </w:r>
      <w:r>
        <w:rPr>
          <w:rFonts w:cs="Arial"/>
          <w:sz w:val="18"/>
          <w:szCs w:val="18"/>
        </w:rPr>
        <w:t xml:space="preserve"> Le professeur peut utiliser toute forme d’annotation lui permettant d’évaluer l’élève (le candidat) par compétences.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jc w:val="center"/>
      <w:tblLook w:val="01E0" w:firstRow="1" w:lastRow="1" w:firstColumn="1" w:lastColumn="1" w:noHBand="0" w:noVBand="0"/>
    </w:tblPr>
    <w:tblGrid>
      <w:gridCol w:w="7703"/>
      <w:gridCol w:w="2787"/>
    </w:tblGrid>
    <w:tr w:rsidR="003F63A0" w:rsidRPr="00EB4910" w:rsidTr="00ED7108">
      <w:trPr>
        <w:jc w:val="center"/>
      </w:trPr>
      <w:tc>
        <w:tcPr>
          <w:tcW w:w="7703" w:type="dxa"/>
          <w:shd w:val="clear" w:color="auto" w:fill="auto"/>
        </w:tcPr>
        <w:p w:rsidR="003F63A0" w:rsidRPr="00EB4910" w:rsidRDefault="003F63A0" w:rsidP="003F63A0">
          <w:pPr>
            <w:pStyle w:val="En-tte"/>
            <w:tabs>
              <w:tab w:val="clear" w:pos="9072"/>
              <w:tab w:val="right" w:pos="7487"/>
            </w:tabs>
            <w:rPr>
              <w:rFonts w:cs="Arial"/>
              <w:i/>
              <w:sz w:val="20"/>
              <w:szCs w:val="20"/>
            </w:rPr>
          </w:pPr>
          <w:r w:rsidRPr="00EB4910">
            <w:rPr>
              <w:rFonts w:cs="Arial"/>
              <w:i/>
              <w:sz w:val="20"/>
              <w:szCs w:val="20"/>
            </w:rPr>
            <w:t xml:space="preserve">Sujet </w:t>
          </w:r>
          <w:r>
            <w:rPr>
              <w:rFonts w:cs="Arial"/>
              <w:i/>
              <w:sz w:val="20"/>
              <w:szCs w:val="20"/>
            </w:rPr>
            <w:t>– Groupement III – Documents destinés à l’examinateur</w:t>
          </w:r>
        </w:p>
      </w:tc>
      <w:tc>
        <w:tcPr>
          <w:tcW w:w="2787" w:type="dxa"/>
          <w:shd w:val="clear" w:color="auto" w:fill="auto"/>
        </w:tcPr>
        <w:p w:rsidR="003F63A0" w:rsidRPr="00EB4910" w:rsidRDefault="003F63A0" w:rsidP="003F63A0">
          <w:pPr>
            <w:pStyle w:val="En-tte"/>
            <w:jc w:val="right"/>
            <w:rPr>
              <w:rFonts w:cs="Arial"/>
              <w:b/>
              <w:i/>
              <w:sz w:val="20"/>
              <w:szCs w:val="20"/>
            </w:rPr>
          </w:pPr>
          <w:r w:rsidRPr="003F63A0">
            <w:rPr>
              <w:rFonts w:cs="Arial"/>
              <w:b/>
              <w:i/>
              <w:sz w:val="20"/>
              <w:szCs w:val="20"/>
            </w:rPr>
            <w:t xml:space="preserve">Page </w:t>
          </w:r>
          <w:r>
            <w:rPr>
              <w:rFonts w:cs="Arial"/>
              <w:b/>
              <w:i/>
              <w:sz w:val="20"/>
              <w:szCs w:val="20"/>
            </w:rPr>
            <w:t>E</w:t>
          </w:r>
          <w:r w:rsidRPr="003F63A0">
            <w:rPr>
              <w:rFonts w:cs="Arial"/>
              <w:b/>
              <w:bCs/>
              <w:i/>
              <w:sz w:val="20"/>
              <w:szCs w:val="20"/>
            </w:rPr>
            <w:fldChar w:fldCharType="begin"/>
          </w:r>
          <w:r w:rsidRPr="003F63A0">
            <w:rPr>
              <w:rFonts w:cs="Arial"/>
              <w:b/>
              <w:bCs/>
              <w:i/>
              <w:sz w:val="20"/>
              <w:szCs w:val="20"/>
            </w:rPr>
            <w:instrText>PAGE  \* Arabic  \* MERGEFORMAT</w:instrText>
          </w:r>
          <w:r w:rsidRPr="003F63A0">
            <w:rPr>
              <w:rFonts w:cs="Arial"/>
              <w:b/>
              <w:bCs/>
              <w:i/>
              <w:sz w:val="20"/>
              <w:szCs w:val="20"/>
            </w:rPr>
            <w:fldChar w:fldCharType="separate"/>
          </w:r>
          <w:r w:rsidR="001B6624">
            <w:rPr>
              <w:rFonts w:cs="Arial"/>
              <w:b/>
              <w:bCs/>
              <w:i/>
              <w:noProof/>
              <w:sz w:val="20"/>
              <w:szCs w:val="20"/>
            </w:rPr>
            <w:t>8</w:t>
          </w:r>
          <w:r w:rsidRPr="003F63A0">
            <w:rPr>
              <w:rFonts w:cs="Arial"/>
              <w:b/>
              <w:bCs/>
              <w:i/>
              <w:sz w:val="20"/>
              <w:szCs w:val="20"/>
            </w:rPr>
            <w:fldChar w:fldCharType="end"/>
          </w:r>
          <w:r>
            <w:rPr>
              <w:rFonts w:cs="Arial"/>
              <w:b/>
              <w:bCs/>
              <w:i/>
              <w:sz w:val="20"/>
              <w:szCs w:val="20"/>
            </w:rPr>
            <w:t>/</w:t>
          </w:r>
          <w:r w:rsidRPr="003F63A0">
            <w:rPr>
              <w:rFonts w:cs="Arial"/>
              <w:b/>
              <w:bCs/>
              <w:i/>
              <w:sz w:val="20"/>
              <w:szCs w:val="20"/>
            </w:rPr>
            <w:fldChar w:fldCharType="begin"/>
          </w:r>
          <w:r w:rsidRPr="003F63A0">
            <w:rPr>
              <w:rFonts w:cs="Arial"/>
              <w:b/>
              <w:bCs/>
              <w:i/>
              <w:sz w:val="20"/>
              <w:szCs w:val="20"/>
            </w:rPr>
            <w:instrText>NUMPAGES  \* Arabic  \* MERGEFORMAT</w:instrText>
          </w:r>
          <w:r w:rsidRPr="003F63A0">
            <w:rPr>
              <w:rFonts w:cs="Arial"/>
              <w:b/>
              <w:bCs/>
              <w:i/>
              <w:sz w:val="20"/>
              <w:szCs w:val="20"/>
            </w:rPr>
            <w:fldChar w:fldCharType="separate"/>
          </w:r>
          <w:r w:rsidR="001B6624">
            <w:rPr>
              <w:rFonts w:cs="Arial"/>
              <w:b/>
              <w:bCs/>
              <w:i/>
              <w:noProof/>
              <w:sz w:val="20"/>
              <w:szCs w:val="20"/>
            </w:rPr>
            <w:t>8</w:t>
          </w:r>
          <w:r w:rsidRPr="003F63A0">
            <w:rPr>
              <w:rFonts w:cs="Arial"/>
              <w:b/>
              <w:bCs/>
              <w:i/>
              <w:sz w:val="20"/>
              <w:szCs w:val="20"/>
            </w:rPr>
            <w:fldChar w:fldCharType="end"/>
          </w:r>
        </w:p>
      </w:tc>
    </w:tr>
  </w:tbl>
  <w:p w:rsidR="003F63A0" w:rsidRPr="00F4170E" w:rsidRDefault="003F63A0" w:rsidP="003F63A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300FF"/>
    <w:multiLevelType w:val="hybridMultilevel"/>
    <w:tmpl w:val="B0D4468E"/>
    <w:lvl w:ilvl="0" w:tplc="B32ADC86">
      <w:start w:val="13"/>
      <w:numFmt w:val="bullet"/>
      <w:lvlText w:val="-"/>
      <w:lvlJc w:val="left"/>
      <w:pPr>
        <w:tabs>
          <w:tab w:val="num" w:pos="360"/>
        </w:tabs>
        <w:ind w:left="360" w:hanging="360"/>
      </w:pPr>
      <w:rPr>
        <w:rFonts w:ascii="Ravie" w:eastAsia="SimSun" w:hAnsi="Ravie" w:cs="Ravie"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59130B"/>
    <w:multiLevelType w:val="hybridMultilevel"/>
    <w:tmpl w:val="255202E4"/>
    <w:lvl w:ilvl="0" w:tplc="89588AF4">
      <w:start w:val="1"/>
      <w:numFmt w:val="decimal"/>
      <w:pStyle w:val="Titre1numrot"/>
      <w:lvlText w:val="%1."/>
      <w:lvlJc w:val="left"/>
      <w:pPr>
        <w:tabs>
          <w:tab w:val="num" w:pos="0"/>
        </w:tabs>
        <w:ind w:left="284" w:hanging="28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2003C10"/>
    <w:multiLevelType w:val="hybridMultilevel"/>
    <w:tmpl w:val="FAB49874"/>
    <w:lvl w:ilvl="0" w:tplc="020A730E">
      <w:numFmt w:val="bullet"/>
      <w:lvlText w:val="-"/>
      <w:lvlJc w:val="left"/>
      <w:pPr>
        <w:tabs>
          <w:tab w:val="num" w:pos="360"/>
        </w:tabs>
        <w:ind w:left="360" w:hanging="360"/>
      </w:pPr>
      <w:rPr>
        <w:rFonts w:ascii="Arial Narrow" w:eastAsia="Courier New" w:hAnsi="Arial Narro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BB77DD"/>
    <w:multiLevelType w:val="hybridMultilevel"/>
    <w:tmpl w:val="4674619E"/>
    <w:lvl w:ilvl="0" w:tplc="4BFC5D98">
      <w:numFmt w:val="bullet"/>
      <w:lvlText w:val="-"/>
      <w:lvlJc w:val="left"/>
      <w:pPr>
        <w:tabs>
          <w:tab w:val="num" w:pos="360"/>
        </w:tabs>
        <w:ind w:left="360" w:hanging="360"/>
      </w:pPr>
      <w:rPr>
        <w:rFonts w:ascii="Arial Narrow" w:eastAsia="Times New Roman" w:hAnsi="Arial Narrow" w:cs="Courier New" w:hint="default"/>
        <w:b w:val="0"/>
      </w:rPr>
    </w:lvl>
    <w:lvl w:ilvl="1" w:tplc="040C0003" w:tentative="1">
      <w:start w:val="1"/>
      <w:numFmt w:val="bullet"/>
      <w:lvlText w:val="o"/>
      <w:lvlJc w:val="left"/>
      <w:pPr>
        <w:tabs>
          <w:tab w:val="num" w:pos="1440"/>
        </w:tabs>
        <w:ind w:left="1440" w:hanging="360"/>
      </w:pPr>
      <w:rPr>
        <w:rFonts w:ascii="Courier New" w:hAnsi="Courier New" w:cs="Arial Narro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Narro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Narro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235EB"/>
    <w:multiLevelType w:val="hybridMultilevel"/>
    <w:tmpl w:val="CC00D52A"/>
    <w:lvl w:ilvl="0" w:tplc="B32ADC86">
      <w:start w:val="13"/>
      <w:numFmt w:val="bullet"/>
      <w:lvlText w:val="-"/>
      <w:lvlJc w:val="left"/>
      <w:pPr>
        <w:tabs>
          <w:tab w:val="num" w:pos="717"/>
        </w:tabs>
        <w:ind w:left="717" w:hanging="360"/>
      </w:pPr>
      <w:rPr>
        <w:rFonts w:ascii="Ravie" w:eastAsia="SimSun" w:hAnsi="Ravie" w:cs="Ravie" w:hint="default"/>
      </w:rPr>
    </w:lvl>
    <w:lvl w:ilvl="1" w:tplc="020A730E">
      <w:numFmt w:val="bullet"/>
      <w:lvlText w:val="-"/>
      <w:lvlJc w:val="left"/>
      <w:pPr>
        <w:tabs>
          <w:tab w:val="num" w:pos="1437"/>
        </w:tabs>
        <w:ind w:left="1437" w:hanging="360"/>
      </w:pPr>
      <w:rPr>
        <w:rFonts w:ascii="Arial Narrow" w:eastAsia="Times New Roman" w:hAnsi="Arial Narrow" w:cs="Times New Roman" w:hint="default"/>
      </w:rPr>
    </w:lvl>
    <w:lvl w:ilvl="2" w:tplc="2D02030A">
      <w:start w:val="2"/>
      <w:numFmt w:val="bullet"/>
      <w:lvlText w:val=""/>
      <w:lvlJc w:val="left"/>
      <w:pPr>
        <w:tabs>
          <w:tab w:val="num" w:pos="2157"/>
        </w:tabs>
        <w:ind w:left="2157" w:hanging="360"/>
      </w:pPr>
      <w:rPr>
        <w:rFonts w:ascii="Wingdings" w:eastAsia="Times New Roman" w:hAnsi="Wingdings" w:cs="Times New Roman" w:hint="default"/>
      </w:rPr>
    </w:lvl>
    <w:lvl w:ilvl="3" w:tplc="040C0001" w:tentative="1">
      <w:start w:val="1"/>
      <w:numFmt w:val="bullet"/>
      <w:lvlText w:val=""/>
      <w:lvlJc w:val="left"/>
      <w:pPr>
        <w:tabs>
          <w:tab w:val="num" w:pos="2877"/>
        </w:tabs>
        <w:ind w:left="2877" w:hanging="360"/>
      </w:pPr>
      <w:rPr>
        <w:rFonts w:ascii="Symbol" w:hAnsi="Symbol" w:hint="default"/>
      </w:rPr>
    </w:lvl>
    <w:lvl w:ilvl="4" w:tplc="040C0003" w:tentative="1">
      <w:start w:val="1"/>
      <w:numFmt w:val="bullet"/>
      <w:lvlText w:val="o"/>
      <w:lvlJc w:val="left"/>
      <w:pPr>
        <w:tabs>
          <w:tab w:val="num" w:pos="3597"/>
        </w:tabs>
        <w:ind w:left="3597" w:hanging="360"/>
      </w:pPr>
      <w:rPr>
        <w:rFonts w:ascii="Courier New" w:hAnsi="Courier New" w:cs="Courier New" w:hint="default"/>
      </w:rPr>
    </w:lvl>
    <w:lvl w:ilvl="5" w:tplc="040C0005" w:tentative="1">
      <w:start w:val="1"/>
      <w:numFmt w:val="bullet"/>
      <w:lvlText w:val=""/>
      <w:lvlJc w:val="left"/>
      <w:pPr>
        <w:tabs>
          <w:tab w:val="num" w:pos="4317"/>
        </w:tabs>
        <w:ind w:left="4317" w:hanging="360"/>
      </w:pPr>
      <w:rPr>
        <w:rFonts w:ascii="Wingdings" w:hAnsi="Wingdings" w:hint="default"/>
      </w:rPr>
    </w:lvl>
    <w:lvl w:ilvl="6" w:tplc="040C0001" w:tentative="1">
      <w:start w:val="1"/>
      <w:numFmt w:val="bullet"/>
      <w:lvlText w:val=""/>
      <w:lvlJc w:val="left"/>
      <w:pPr>
        <w:tabs>
          <w:tab w:val="num" w:pos="5037"/>
        </w:tabs>
        <w:ind w:left="5037" w:hanging="360"/>
      </w:pPr>
      <w:rPr>
        <w:rFonts w:ascii="Symbol" w:hAnsi="Symbol" w:hint="default"/>
      </w:rPr>
    </w:lvl>
    <w:lvl w:ilvl="7" w:tplc="040C0003" w:tentative="1">
      <w:start w:val="1"/>
      <w:numFmt w:val="bullet"/>
      <w:lvlText w:val="o"/>
      <w:lvlJc w:val="left"/>
      <w:pPr>
        <w:tabs>
          <w:tab w:val="num" w:pos="5757"/>
        </w:tabs>
        <w:ind w:left="5757" w:hanging="360"/>
      </w:pPr>
      <w:rPr>
        <w:rFonts w:ascii="Courier New" w:hAnsi="Courier New" w:cs="Courier New" w:hint="default"/>
      </w:rPr>
    </w:lvl>
    <w:lvl w:ilvl="8" w:tplc="040C0005"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281265AF"/>
    <w:multiLevelType w:val="hybridMultilevel"/>
    <w:tmpl w:val="7794F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5430E7"/>
    <w:multiLevelType w:val="hybridMultilevel"/>
    <w:tmpl w:val="A9E06D9E"/>
    <w:lvl w:ilvl="0" w:tplc="51F64F4A">
      <w:start w:val="1"/>
      <w:numFmt w:val="bullet"/>
      <w:lvlText w:val="-"/>
      <w:lvlJc w:val="left"/>
      <w:pPr>
        <w:tabs>
          <w:tab w:val="num" w:pos="720"/>
        </w:tabs>
        <w:ind w:left="720" w:hanging="360"/>
      </w:pPr>
      <w:rPr>
        <w:rFonts w:ascii="Times New Roman" w:hAnsi="Times New Roman" w:hint="default"/>
        <w:color w:val="auto"/>
        <w:sz w:val="24"/>
      </w:rPr>
    </w:lvl>
    <w:lvl w:ilvl="1" w:tplc="691CD60E">
      <w:start w:val="3"/>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Unicode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Unicode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823CA"/>
    <w:multiLevelType w:val="hybridMultilevel"/>
    <w:tmpl w:val="40A43916"/>
    <w:lvl w:ilvl="0" w:tplc="F440ED7C">
      <w:start w:val="1"/>
      <w:numFmt w:val="bullet"/>
      <w:lvlText w:val="-"/>
      <w:lvlJc w:val="left"/>
      <w:pPr>
        <w:tabs>
          <w:tab w:val="num" w:pos="360"/>
        </w:tabs>
        <w:ind w:left="360" w:hanging="360"/>
      </w:pPr>
      <w:rPr>
        <w:rFonts w:ascii="Arial Narrow" w:eastAsia="Times New Roman" w:hAnsi="Arial Narrow" w:cs="Courier New" w:hint="default"/>
      </w:rPr>
    </w:lvl>
    <w:lvl w:ilvl="1" w:tplc="040C0003" w:tentative="1">
      <w:start w:val="1"/>
      <w:numFmt w:val="bullet"/>
      <w:lvlText w:val="o"/>
      <w:lvlJc w:val="left"/>
      <w:pPr>
        <w:tabs>
          <w:tab w:val="num" w:pos="1440"/>
        </w:tabs>
        <w:ind w:left="1440" w:hanging="360"/>
      </w:pPr>
      <w:rPr>
        <w:rFonts w:ascii="Courier New" w:hAnsi="Courier New" w:cs="Arial Narro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Narro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Narro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A3009F"/>
    <w:multiLevelType w:val="hybridMultilevel"/>
    <w:tmpl w:val="2564D87C"/>
    <w:lvl w:ilvl="0" w:tplc="040C0001">
      <w:start w:val="1"/>
      <w:numFmt w:val="bullet"/>
      <w:lvlText w:val=""/>
      <w:lvlJc w:val="left"/>
      <w:pPr>
        <w:ind w:left="1680" w:hanging="360"/>
      </w:pPr>
      <w:rPr>
        <w:rFonts w:ascii="Symbol" w:hAnsi="Symbol" w:hint="default"/>
      </w:rPr>
    </w:lvl>
    <w:lvl w:ilvl="1" w:tplc="040C0003" w:tentative="1">
      <w:start w:val="1"/>
      <w:numFmt w:val="bullet"/>
      <w:lvlText w:val="o"/>
      <w:lvlJc w:val="left"/>
      <w:pPr>
        <w:ind w:left="2400" w:hanging="360"/>
      </w:pPr>
      <w:rPr>
        <w:rFonts w:ascii="Courier New" w:hAnsi="Courier New" w:cs="Courier New" w:hint="default"/>
      </w:rPr>
    </w:lvl>
    <w:lvl w:ilvl="2" w:tplc="040C0005" w:tentative="1">
      <w:start w:val="1"/>
      <w:numFmt w:val="bullet"/>
      <w:lvlText w:val=""/>
      <w:lvlJc w:val="left"/>
      <w:pPr>
        <w:ind w:left="3120" w:hanging="360"/>
      </w:pPr>
      <w:rPr>
        <w:rFonts w:ascii="Wingdings" w:hAnsi="Wingdings" w:hint="default"/>
      </w:rPr>
    </w:lvl>
    <w:lvl w:ilvl="3" w:tplc="040C0001" w:tentative="1">
      <w:start w:val="1"/>
      <w:numFmt w:val="bullet"/>
      <w:lvlText w:val=""/>
      <w:lvlJc w:val="left"/>
      <w:pPr>
        <w:ind w:left="3840" w:hanging="360"/>
      </w:pPr>
      <w:rPr>
        <w:rFonts w:ascii="Symbol" w:hAnsi="Symbol" w:hint="default"/>
      </w:rPr>
    </w:lvl>
    <w:lvl w:ilvl="4" w:tplc="040C0003" w:tentative="1">
      <w:start w:val="1"/>
      <w:numFmt w:val="bullet"/>
      <w:lvlText w:val="o"/>
      <w:lvlJc w:val="left"/>
      <w:pPr>
        <w:ind w:left="4560" w:hanging="360"/>
      </w:pPr>
      <w:rPr>
        <w:rFonts w:ascii="Courier New" w:hAnsi="Courier New" w:cs="Courier New" w:hint="default"/>
      </w:rPr>
    </w:lvl>
    <w:lvl w:ilvl="5" w:tplc="040C0005" w:tentative="1">
      <w:start w:val="1"/>
      <w:numFmt w:val="bullet"/>
      <w:lvlText w:val=""/>
      <w:lvlJc w:val="left"/>
      <w:pPr>
        <w:ind w:left="5280" w:hanging="360"/>
      </w:pPr>
      <w:rPr>
        <w:rFonts w:ascii="Wingdings" w:hAnsi="Wingdings" w:hint="default"/>
      </w:rPr>
    </w:lvl>
    <w:lvl w:ilvl="6" w:tplc="040C0001" w:tentative="1">
      <w:start w:val="1"/>
      <w:numFmt w:val="bullet"/>
      <w:lvlText w:val=""/>
      <w:lvlJc w:val="left"/>
      <w:pPr>
        <w:ind w:left="6000" w:hanging="360"/>
      </w:pPr>
      <w:rPr>
        <w:rFonts w:ascii="Symbol" w:hAnsi="Symbol" w:hint="default"/>
      </w:rPr>
    </w:lvl>
    <w:lvl w:ilvl="7" w:tplc="040C0003" w:tentative="1">
      <w:start w:val="1"/>
      <w:numFmt w:val="bullet"/>
      <w:lvlText w:val="o"/>
      <w:lvlJc w:val="left"/>
      <w:pPr>
        <w:ind w:left="6720" w:hanging="360"/>
      </w:pPr>
      <w:rPr>
        <w:rFonts w:ascii="Courier New" w:hAnsi="Courier New" w:cs="Courier New" w:hint="default"/>
      </w:rPr>
    </w:lvl>
    <w:lvl w:ilvl="8" w:tplc="040C0005" w:tentative="1">
      <w:start w:val="1"/>
      <w:numFmt w:val="bullet"/>
      <w:lvlText w:val=""/>
      <w:lvlJc w:val="left"/>
      <w:pPr>
        <w:ind w:left="7440" w:hanging="360"/>
      </w:pPr>
      <w:rPr>
        <w:rFonts w:ascii="Wingdings" w:hAnsi="Wingdings" w:hint="default"/>
      </w:rPr>
    </w:lvl>
  </w:abstractNum>
  <w:abstractNum w:abstractNumId="9" w15:restartNumberingAfterBreak="0">
    <w:nsid w:val="2C612E99"/>
    <w:multiLevelType w:val="hybridMultilevel"/>
    <w:tmpl w:val="C98EE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836D06"/>
    <w:multiLevelType w:val="hybridMultilevel"/>
    <w:tmpl w:val="B4EC4F98"/>
    <w:lvl w:ilvl="0" w:tplc="51F64F4A">
      <w:start w:val="1"/>
      <w:numFmt w:val="bullet"/>
      <w:lvlText w:val="-"/>
      <w:lvlJc w:val="left"/>
      <w:pPr>
        <w:ind w:left="720" w:hanging="360"/>
      </w:pPr>
      <w:rPr>
        <w:rFonts w:ascii="Times New Roman" w:hAnsi="Times New Roman" w:hint="default"/>
        <w:color w:val="auto"/>
        <w:sz w:val="24"/>
      </w:rPr>
    </w:lvl>
    <w:lvl w:ilvl="1" w:tplc="040C0003">
      <w:start w:val="1"/>
      <w:numFmt w:val="bullet"/>
      <w:lvlText w:val="o"/>
      <w:lvlJc w:val="left"/>
      <w:pPr>
        <w:ind w:left="1440" w:hanging="360"/>
      </w:pPr>
      <w:rPr>
        <w:rFonts w:ascii="Courier New" w:hAnsi="Courier New" w:cs="Arial Unicode M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Unicode M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Unicode MS"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CE1460"/>
    <w:multiLevelType w:val="hybridMultilevel"/>
    <w:tmpl w:val="4648A772"/>
    <w:lvl w:ilvl="0" w:tplc="B6AC6C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D45656"/>
    <w:multiLevelType w:val="hybridMultilevel"/>
    <w:tmpl w:val="E6DC1468"/>
    <w:lvl w:ilvl="0" w:tplc="440278F0">
      <w:start w:val="1"/>
      <w:numFmt w:val="bullet"/>
      <w:lvlText w:val="-"/>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394B2E34"/>
    <w:multiLevelType w:val="hybridMultilevel"/>
    <w:tmpl w:val="7C60F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243922"/>
    <w:multiLevelType w:val="hybridMultilevel"/>
    <w:tmpl w:val="14E01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2228F6"/>
    <w:multiLevelType w:val="hybridMultilevel"/>
    <w:tmpl w:val="E94A6224"/>
    <w:lvl w:ilvl="0" w:tplc="8536E59A">
      <w:start w:val="1"/>
      <w:numFmt w:val="bullet"/>
      <w:pStyle w:val="Gdmath"/>
      <w:lvlText w:val="-"/>
      <w:lvlJc w:val="left"/>
      <w:pPr>
        <w:tabs>
          <w:tab w:val="num" w:pos="360"/>
        </w:tabs>
        <w:ind w:left="360" w:hanging="360"/>
      </w:pPr>
      <w:rPr>
        <w:rFonts w:ascii="Courier New" w:hAnsi="Courier New" w:hint="default"/>
      </w:rPr>
    </w:lvl>
    <w:lvl w:ilvl="1" w:tplc="020A730E">
      <w:numFmt w:val="bullet"/>
      <w:lvlText w:val="-"/>
      <w:lvlJc w:val="left"/>
      <w:pPr>
        <w:tabs>
          <w:tab w:val="num" w:pos="1440"/>
        </w:tabs>
        <w:ind w:left="1440" w:hanging="360"/>
      </w:pPr>
      <w:rPr>
        <w:rFonts w:ascii="Arial Narrow" w:eastAsia="Courier New" w:hAnsi="Arial Narro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E93F62"/>
    <w:multiLevelType w:val="hybridMultilevel"/>
    <w:tmpl w:val="BD1C9696"/>
    <w:lvl w:ilvl="0" w:tplc="020A730E">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9D3189"/>
    <w:multiLevelType w:val="multilevel"/>
    <w:tmpl w:val="01100DD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528A3E49"/>
    <w:multiLevelType w:val="hybridMultilevel"/>
    <w:tmpl w:val="BB227BC6"/>
    <w:lvl w:ilvl="0" w:tplc="85CEBED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C51918"/>
    <w:multiLevelType w:val="hybridMultilevel"/>
    <w:tmpl w:val="E3CEF506"/>
    <w:lvl w:ilvl="0" w:tplc="440278F0">
      <w:start w:val="1"/>
      <w:numFmt w:val="bullet"/>
      <w:lvlText w:val="-"/>
      <w:lvlJc w:val="left"/>
      <w:pPr>
        <w:tabs>
          <w:tab w:val="num" w:pos="360"/>
        </w:tabs>
        <w:ind w:left="360" w:hanging="360"/>
      </w:pPr>
      <w:rPr>
        <w:rFonts w:ascii="Courier New" w:hAnsi="Courier New" w:hint="default"/>
      </w:rPr>
    </w:lvl>
    <w:lvl w:ilvl="1" w:tplc="AC58402A">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53244B9D"/>
    <w:multiLevelType w:val="hybridMultilevel"/>
    <w:tmpl w:val="2EA4CC82"/>
    <w:lvl w:ilvl="0" w:tplc="040C0005">
      <w:start w:val="1"/>
      <w:numFmt w:val="bullet"/>
      <w:lvlText w:val=""/>
      <w:lvlJc w:val="left"/>
      <w:pPr>
        <w:tabs>
          <w:tab w:val="num" w:pos="360"/>
        </w:tabs>
        <w:ind w:left="360" w:hanging="360"/>
      </w:pPr>
      <w:rPr>
        <w:rFonts w:ascii="Wingdings" w:hAnsi="Wingdings" w:hint="default"/>
      </w:rPr>
    </w:lvl>
    <w:lvl w:ilvl="1" w:tplc="AC58402A">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567E5CC4"/>
    <w:multiLevelType w:val="hybridMultilevel"/>
    <w:tmpl w:val="C944ECD0"/>
    <w:lvl w:ilvl="0" w:tplc="10F005C6">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1F1944"/>
    <w:multiLevelType w:val="multilevel"/>
    <w:tmpl w:val="E5FEC74A"/>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5DC04825"/>
    <w:multiLevelType w:val="hybridMultilevel"/>
    <w:tmpl w:val="E2B4D0B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61763D95"/>
    <w:multiLevelType w:val="multilevel"/>
    <w:tmpl w:val="5FF836B0"/>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63F924BD"/>
    <w:multiLevelType w:val="hybridMultilevel"/>
    <w:tmpl w:val="EBFCCCA8"/>
    <w:lvl w:ilvl="0" w:tplc="B2747D64">
      <w:start w:val="1"/>
      <w:numFmt w:val="bullet"/>
      <w:lvlText w:val="-"/>
      <w:lvlJc w:val="left"/>
      <w:pPr>
        <w:ind w:left="720" w:hanging="360"/>
      </w:pPr>
      <w:rPr>
        <w:rFonts w:ascii="Eras Medium ITC" w:hAnsi="Eras Medium ITC" w:cs="Eras Medium IT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791AB3"/>
    <w:multiLevelType w:val="hybridMultilevel"/>
    <w:tmpl w:val="73701540"/>
    <w:lvl w:ilvl="0" w:tplc="E8C8D4C0">
      <w:start w:val="1"/>
      <w:numFmt w:val="decimal"/>
      <w:lvlText w:val="%1)"/>
      <w:lvlJc w:val="left"/>
      <w:pPr>
        <w:ind w:left="1602" w:hanging="360"/>
      </w:pPr>
      <w:rPr>
        <w:rFonts w:hint="default"/>
      </w:rPr>
    </w:lvl>
    <w:lvl w:ilvl="1" w:tplc="040C0019" w:tentative="1">
      <w:start w:val="1"/>
      <w:numFmt w:val="lowerLetter"/>
      <w:lvlText w:val="%2."/>
      <w:lvlJc w:val="left"/>
      <w:pPr>
        <w:ind w:left="2322" w:hanging="360"/>
      </w:pPr>
    </w:lvl>
    <w:lvl w:ilvl="2" w:tplc="040C001B" w:tentative="1">
      <w:start w:val="1"/>
      <w:numFmt w:val="lowerRoman"/>
      <w:lvlText w:val="%3."/>
      <w:lvlJc w:val="right"/>
      <w:pPr>
        <w:ind w:left="3042" w:hanging="180"/>
      </w:pPr>
    </w:lvl>
    <w:lvl w:ilvl="3" w:tplc="040C000F" w:tentative="1">
      <w:start w:val="1"/>
      <w:numFmt w:val="decimal"/>
      <w:lvlText w:val="%4."/>
      <w:lvlJc w:val="left"/>
      <w:pPr>
        <w:ind w:left="3762" w:hanging="360"/>
      </w:pPr>
    </w:lvl>
    <w:lvl w:ilvl="4" w:tplc="040C0019" w:tentative="1">
      <w:start w:val="1"/>
      <w:numFmt w:val="lowerLetter"/>
      <w:lvlText w:val="%5."/>
      <w:lvlJc w:val="left"/>
      <w:pPr>
        <w:ind w:left="4482" w:hanging="360"/>
      </w:pPr>
    </w:lvl>
    <w:lvl w:ilvl="5" w:tplc="040C001B" w:tentative="1">
      <w:start w:val="1"/>
      <w:numFmt w:val="lowerRoman"/>
      <w:lvlText w:val="%6."/>
      <w:lvlJc w:val="right"/>
      <w:pPr>
        <w:ind w:left="5202" w:hanging="180"/>
      </w:pPr>
    </w:lvl>
    <w:lvl w:ilvl="6" w:tplc="040C000F" w:tentative="1">
      <w:start w:val="1"/>
      <w:numFmt w:val="decimal"/>
      <w:lvlText w:val="%7."/>
      <w:lvlJc w:val="left"/>
      <w:pPr>
        <w:ind w:left="5922" w:hanging="360"/>
      </w:pPr>
    </w:lvl>
    <w:lvl w:ilvl="7" w:tplc="040C0019" w:tentative="1">
      <w:start w:val="1"/>
      <w:numFmt w:val="lowerLetter"/>
      <w:lvlText w:val="%8."/>
      <w:lvlJc w:val="left"/>
      <w:pPr>
        <w:ind w:left="6642" w:hanging="360"/>
      </w:pPr>
    </w:lvl>
    <w:lvl w:ilvl="8" w:tplc="040C001B" w:tentative="1">
      <w:start w:val="1"/>
      <w:numFmt w:val="lowerRoman"/>
      <w:lvlText w:val="%9."/>
      <w:lvlJc w:val="right"/>
      <w:pPr>
        <w:ind w:left="7362" w:hanging="180"/>
      </w:pPr>
    </w:lvl>
  </w:abstractNum>
  <w:abstractNum w:abstractNumId="27" w15:restartNumberingAfterBreak="0">
    <w:nsid w:val="6791013B"/>
    <w:multiLevelType w:val="hybridMultilevel"/>
    <w:tmpl w:val="B7FA9FF2"/>
    <w:lvl w:ilvl="0" w:tplc="B32ADC86">
      <w:start w:val="13"/>
      <w:numFmt w:val="bullet"/>
      <w:lvlText w:val="-"/>
      <w:lvlJc w:val="left"/>
      <w:pPr>
        <w:ind w:left="720" w:hanging="360"/>
      </w:pPr>
      <w:rPr>
        <w:rFonts w:ascii="Ravie" w:eastAsia="SimSun" w:hAnsi="Ravie" w:cs="Ravi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92210B"/>
    <w:multiLevelType w:val="hybridMultilevel"/>
    <w:tmpl w:val="9990D2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0B811D3"/>
    <w:multiLevelType w:val="hybridMultilevel"/>
    <w:tmpl w:val="930E2B56"/>
    <w:lvl w:ilvl="0" w:tplc="0B40FF7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B903FE"/>
    <w:multiLevelType w:val="hybridMultilevel"/>
    <w:tmpl w:val="B366D322"/>
    <w:lvl w:ilvl="0" w:tplc="AC5840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7D7142"/>
    <w:multiLevelType w:val="multilevel"/>
    <w:tmpl w:val="DF4044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5"/>
  </w:num>
  <w:num w:numId="2">
    <w:abstractNumId w:val="19"/>
  </w:num>
  <w:num w:numId="3">
    <w:abstractNumId w:val="20"/>
  </w:num>
  <w:num w:numId="4">
    <w:abstractNumId w:val="0"/>
  </w:num>
  <w:num w:numId="5">
    <w:abstractNumId w:val="4"/>
  </w:num>
  <w:num w:numId="6">
    <w:abstractNumId w:val="7"/>
  </w:num>
  <w:num w:numId="7">
    <w:abstractNumId w:val="3"/>
  </w:num>
  <w:num w:numId="8">
    <w:abstractNumId w:val="23"/>
  </w:num>
  <w:num w:numId="9">
    <w:abstractNumId w:val="12"/>
  </w:num>
  <w:num w:numId="10">
    <w:abstractNumId w:val="21"/>
  </w:num>
  <w:num w:numId="11">
    <w:abstractNumId w:val="2"/>
  </w:num>
  <w:num w:numId="12">
    <w:abstractNumId w:val="16"/>
  </w:num>
  <w:num w:numId="13">
    <w:abstractNumId w:val="25"/>
  </w:num>
  <w:num w:numId="14">
    <w:abstractNumId w:val="15"/>
  </w:num>
  <w:num w:numId="15">
    <w:abstractNumId w:val="30"/>
  </w:num>
  <w:num w:numId="16">
    <w:abstractNumId w:val="27"/>
  </w:num>
  <w:num w:numId="17">
    <w:abstractNumId w:val="18"/>
  </w:num>
  <w:num w:numId="18">
    <w:abstractNumId w:val="29"/>
  </w:num>
  <w:num w:numId="19">
    <w:abstractNumId w:val="31"/>
  </w:num>
  <w:num w:numId="20">
    <w:abstractNumId w:val="17"/>
  </w:num>
  <w:num w:numId="21">
    <w:abstractNumId w:val="22"/>
  </w:num>
  <w:num w:numId="22">
    <w:abstractNumId w:val="1"/>
  </w:num>
  <w:num w:numId="23">
    <w:abstractNumId w:val="10"/>
  </w:num>
  <w:num w:numId="24">
    <w:abstractNumId w:val="6"/>
  </w:num>
  <w:num w:numId="25">
    <w:abstractNumId w:val="8"/>
  </w:num>
  <w:num w:numId="26">
    <w:abstractNumId w:val="24"/>
  </w:num>
  <w:num w:numId="27">
    <w:abstractNumId w:val="14"/>
  </w:num>
  <w:num w:numId="28">
    <w:abstractNumId w:val="11"/>
  </w:num>
  <w:num w:numId="29">
    <w:abstractNumId w:val="26"/>
  </w:num>
  <w:num w:numId="30">
    <w:abstractNumId w:val="9"/>
  </w:num>
  <w:num w:numId="31">
    <w:abstractNumId w:val="28"/>
  </w:num>
  <w:num w:numId="32">
    <w:abstractNumId w:val="5"/>
  </w:num>
  <w:num w:numId="33">
    <w:abstractNumId w:val="13"/>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75E"/>
    <w:rsid w:val="00003E6C"/>
    <w:rsid w:val="00005E51"/>
    <w:rsid w:val="000139E6"/>
    <w:rsid w:val="00015A7A"/>
    <w:rsid w:val="00024D18"/>
    <w:rsid w:val="00030D83"/>
    <w:rsid w:val="000356D3"/>
    <w:rsid w:val="00044131"/>
    <w:rsid w:val="00045F5E"/>
    <w:rsid w:val="00046916"/>
    <w:rsid w:val="00062EB2"/>
    <w:rsid w:val="00066E80"/>
    <w:rsid w:val="00076916"/>
    <w:rsid w:val="00084DF0"/>
    <w:rsid w:val="000946DD"/>
    <w:rsid w:val="000A6A45"/>
    <w:rsid w:val="000B2751"/>
    <w:rsid w:val="0010783E"/>
    <w:rsid w:val="00135012"/>
    <w:rsid w:val="001353B2"/>
    <w:rsid w:val="00137F6D"/>
    <w:rsid w:val="00144B7C"/>
    <w:rsid w:val="001565B9"/>
    <w:rsid w:val="0016291F"/>
    <w:rsid w:val="001629B8"/>
    <w:rsid w:val="00176A36"/>
    <w:rsid w:val="001B0ABF"/>
    <w:rsid w:val="001B6624"/>
    <w:rsid w:val="001B67C9"/>
    <w:rsid w:val="001C2670"/>
    <w:rsid w:val="001C77EA"/>
    <w:rsid w:val="001D2D9B"/>
    <w:rsid w:val="001D2DAF"/>
    <w:rsid w:val="001E11F4"/>
    <w:rsid w:val="001E3F1B"/>
    <w:rsid w:val="002066B8"/>
    <w:rsid w:val="0021717E"/>
    <w:rsid w:val="00244E5D"/>
    <w:rsid w:val="0025575E"/>
    <w:rsid w:val="00271315"/>
    <w:rsid w:val="00287C4F"/>
    <w:rsid w:val="002930F7"/>
    <w:rsid w:val="002D3794"/>
    <w:rsid w:val="002E124F"/>
    <w:rsid w:val="002E2BB2"/>
    <w:rsid w:val="002F2357"/>
    <w:rsid w:val="003251FC"/>
    <w:rsid w:val="003310AE"/>
    <w:rsid w:val="00331E0C"/>
    <w:rsid w:val="00336B54"/>
    <w:rsid w:val="00337565"/>
    <w:rsid w:val="00351993"/>
    <w:rsid w:val="0036022B"/>
    <w:rsid w:val="00363FFB"/>
    <w:rsid w:val="00374583"/>
    <w:rsid w:val="00375141"/>
    <w:rsid w:val="00376195"/>
    <w:rsid w:val="003A1D7B"/>
    <w:rsid w:val="003B4FB8"/>
    <w:rsid w:val="003C0F6F"/>
    <w:rsid w:val="003C2519"/>
    <w:rsid w:val="003C5541"/>
    <w:rsid w:val="003D323C"/>
    <w:rsid w:val="003E325A"/>
    <w:rsid w:val="003E3FC7"/>
    <w:rsid w:val="003E6F9F"/>
    <w:rsid w:val="003E7004"/>
    <w:rsid w:val="003F63A0"/>
    <w:rsid w:val="00405543"/>
    <w:rsid w:val="00407118"/>
    <w:rsid w:val="00410929"/>
    <w:rsid w:val="004229B0"/>
    <w:rsid w:val="004A2D34"/>
    <w:rsid w:val="004B3BF2"/>
    <w:rsid w:val="004B42EA"/>
    <w:rsid w:val="004C11EE"/>
    <w:rsid w:val="004C769D"/>
    <w:rsid w:val="004E4842"/>
    <w:rsid w:val="004F6478"/>
    <w:rsid w:val="00504EE3"/>
    <w:rsid w:val="005079AC"/>
    <w:rsid w:val="00511B51"/>
    <w:rsid w:val="0052750D"/>
    <w:rsid w:val="00527887"/>
    <w:rsid w:val="00531C3D"/>
    <w:rsid w:val="005322F8"/>
    <w:rsid w:val="00535E6C"/>
    <w:rsid w:val="00547565"/>
    <w:rsid w:val="00556673"/>
    <w:rsid w:val="00560911"/>
    <w:rsid w:val="005630FC"/>
    <w:rsid w:val="005653A2"/>
    <w:rsid w:val="0057245E"/>
    <w:rsid w:val="00573084"/>
    <w:rsid w:val="0058584F"/>
    <w:rsid w:val="005A3094"/>
    <w:rsid w:val="005A459D"/>
    <w:rsid w:val="005A4958"/>
    <w:rsid w:val="005A6CAF"/>
    <w:rsid w:val="005B62FB"/>
    <w:rsid w:val="005C573B"/>
    <w:rsid w:val="005C6629"/>
    <w:rsid w:val="005D3B83"/>
    <w:rsid w:val="006015DC"/>
    <w:rsid w:val="00653F77"/>
    <w:rsid w:val="0065637F"/>
    <w:rsid w:val="006867AE"/>
    <w:rsid w:val="006B633A"/>
    <w:rsid w:val="006C7DD9"/>
    <w:rsid w:val="006D4224"/>
    <w:rsid w:val="006F50FD"/>
    <w:rsid w:val="00707AC6"/>
    <w:rsid w:val="00712A15"/>
    <w:rsid w:val="00734E7D"/>
    <w:rsid w:val="0074608B"/>
    <w:rsid w:val="007543F2"/>
    <w:rsid w:val="00760D8F"/>
    <w:rsid w:val="007757A6"/>
    <w:rsid w:val="00777DDF"/>
    <w:rsid w:val="00792E8C"/>
    <w:rsid w:val="007A42C0"/>
    <w:rsid w:val="007C37D5"/>
    <w:rsid w:val="007D5810"/>
    <w:rsid w:val="007E63DB"/>
    <w:rsid w:val="007F2A7F"/>
    <w:rsid w:val="007F77F6"/>
    <w:rsid w:val="008006B5"/>
    <w:rsid w:val="00821E0B"/>
    <w:rsid w:val="00831A69"/>
    <w:rsid w:val="00841B35"/>
    <w:rsid w:val="00847399"/>
    <w:rsid w:val="008518B8"/>
    <w:rsid w:val="00876CD8"/>
    <w:rsid w:val="00880016"/>
    <w:rsid w:val="008968A9"/>
    <w:rsid w:val="008C76B2"/>
    <w:rsid w:val="008E2186"/>
    <w:rsid w:val="00902160"/>
    <w:rsid w:val="009043DE"/>
    <w:rsid w:val="00906B76"/>
    <w:rsid w:val="009072E6"/>
    <w:rsid w:val="00912CE5"/>
    <w:rsid w:val="00913E7F"/>
    <w:rsid w:val="00926DDD"/>
    <w:rsid w:val="00927808"/>
    <w:rsid w:val="00930925"/>
    <w:rsid w:val="00936963"/>
    <w:rsid w:val="0094117A"/>
    <w:rsid w:val="00946AF0"/>
    <w:rsid w:val="0095378E"/>
    <w:rsid w:val="0096530A"/>
    <w:rsid w:val="009668C2"/>
    <w:rsid w:val="009830F9"/>
    <w:rsid w:val="009846ED"/>
    <w:rsid w:val="00986768"/>
    <w:rsid w:val="00986D33"/>
    <w:rsid w:val="00997344"/>
    <w:rsid w:val="009B01AA"/>
    <w:rsid w:val="009B0283"/>
    <w:rsid w:val="009B2C60"/>
    <w:rsid w:val="009C7B65"/>
    <w:rsid w:val="009D4278"/>
    <w:rsid w:val="009E14DC"/>
    <w:rsid w:val="009F5E5B"/>
    <w:rsid w:val="00A03FB5"/>
    <w:rsid w:val="00A11921"/>
    <w:rsid w:val="00A2575C"/>
    <w:rsid w:val="00A31534"/>
    <w:rsid w:val="00A5062E"/>
    <w:rsid w:val="00A52D3F"/>
    <w:rsid w:val="00A55E7F"/>
    <w:rsid w:val="00A714DF"/>
    <w:rsid w:val="00A761DE"/>
    <w:rsid w:val="00A76616"/>
    <w:rsid w:val="00A8506D"/>
    <w:rsid w:val="00A91108"/>
    <w:rsid w:val="00AB08F2"/>
    <w:rsid w:val="00AB638A"/>
    <w:rsid w:val="00AC3FEA"/>
    <w:rsid w:val="00B01B8E"/>
    <w:rsid w:val="00B05022"/>
    <w:rsid w:val="00B11D77"/>
    <w:rsid w:val="00B30AB7"/>
    <w:rsid w:val="00B55716"/>
    <w:rsid w:val="00B62A57"/>
    <w:rsid w:val="00B73B41"/>
    <w:rsid w:val="00B84308"/>
    <w:rsid w:val="00B87CC2"/>
    <w:rsid w:val="00B9098E"/>
    <w:rsid w:val="00BA4E34"/>
    <w:rsid w:val="00BE52D3"/>
    <w:rsid w:val="00BE70F7"/>
    <w:rsid w:val="00BF59C2"/>
    <w:rsid w:val="00BF74A1"/>
    <w:rsid w:val="00C40D84"/>
    <w:rsid w:val="00C52236"/>
    <w:rsid w:val="00C522F1"/>
    <w:rsid w:val="00C71E47"/>
    <w:rsid w:val="00C83193"/>
    <w:rsid w:val="00CA3261"/>
    <w:rsid w:val="00CB12EE"/>
    <w:rsid w:val="00CC5126"/>
    <w:rsid w:val="00CE468E"/>
    <w:rsid w:val="00CF0797"/>
    <w:rsid w:val="00CF16CB"/>
    <w:rsid w:val="00CF18A2"/>
    <w:rsid w:val="00D030B9"/>
    <w:rsid w:val="00D119B3"/>
    <w:rsid w:val="00D201EC"/>
    <w:rsid w:val="00D226B3"/>
    <w:rsid w:val="00D229CF"/>
    <w:rsid w:val="00D22AD7"/>
    <w:rsid w:val="00D23B01"/>
    <w:rsid w:val="00D2619F"/>
    <w:rsid w:val="00D60874"/>
    <w:rsid w:val="00D71DDB"/>
    <w:rsid w:val="00D724F5"/>
    <w:rsid w:val="00D749DD"/>
    <w:rsid w:val="00D8366F"/>
    <w:rsid w:val="00D841BA"/>
    <w:rsid w:val="00D84AD3"/>
    <w:rsid w:val="00D929D4"/>
    <w:rsid w:val="00DA67E3"/>
    <w:rsid w:val="00DB4ADE"/>
    <w:rsid w:val="00DD0377"/>
    <w:rsid w:val="00DD29D5"/>
    <w:rsid w:val="00DD2EEF"/>
    <w:rsid w:val="00DE7EE2"/>
    <w:rsid w:val="00DF0D8B"/>
    <w:rsid w:val="00E04AB4"/>
    <w:rsid w:val="00E177B1"/>
    <w:rsid w:val="00E24471"/>
    <w:rsid w:val="00E27070"/>
    <w:rsid w:val="00E27B8B"/>
    <w:rsid w:val="00E30536"/>
    <w:rsid w:val="00E40FB3"/>
    <w:rsid w:val="00E57B07"/>
    <w:rsid w:val="00E77B0E"/>
    <w:rsid w:val="00E9171E"/>
    <w:rsid w:val="00E947BB"/>
    <w:rsid w:val="00EB4910"/>
    <w:rsid w:val="00EB67E4"/>
    <w:rsid w:val="00EC002E"/>
    <w:rsid w:val="00EE2ECB"/>
    <w:rsid w:val="00EE4A6C"/>
    <w:rsid w:val="00F00DD7"/>
    <w:rsid w:val="00F0661F"/>
    <w:rsid w:val="00F4121F"/>
    <w:rsid w:val="00F44138"/>
    <w:rsid w:val="00F477F6"/>
    <w:rsid w:val="00F60D2F"/>
    <w:rsid w:val="00F635E5"/>
    <w:rsid w:val="00FE1B02"/>
    <w:rsid w:val="00FE6A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A791E6A-C300-4E9A-B929-6B6CFEAC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paragraph" w:styleId="Titre1">
    <w:name w:val="heading 1"/>
    <w:basedOn w:val="Normal"/>
    <w:next w:val="Normal"/>
    <w:link w:val="Titre1Car"/>
    <w:qFormat/>
    <w:rsid w:val="00707AC6"/>
    <w:pPr>
      <w:keepNext/>
      <w:spacing w:before="240" w:after="60"/>
      <w:outlineLvl w:val="0"/>
    </w:pPr>
    <w:rPr>
      <w:rFonts w:ascii="Calibri Light" w:hAnsi="Calibri Light"/>
      <w:b/>
      <w:bCs/>
      <w:kern w:val="32"/>
      <w:sz w:val="32"/>
      <w:szCs w:val="3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C76B2"/>
    <w:pPr>
      <w:tabs>
        <w:tab w:val="center" w:pos="4536"/>
        <w:tab w:val="right" w:pos="9072"/>
      </w:tabs>
    </w:pPr>
  </w:style>
  <w:style w:type="paragraph" w:styleId="Pieddepage">
    <w:name w:val="footer"/>
    <w:basedOn w:val="Normal"/>
    <w:rsid w:val="008C76B2"/>
    <w:pPr>
      <w:tabs>
        <w:tab w:val="center" w:pos="4536"/>
        <w:tab w:val="right" w:pos="9072"/>
      </w:tabs>
    </w:pPr>
  </w:style>
  <w:style w:type="table" w:styleId="Grilledutableau">
    <w:name w:val="Table Grid"/>
    <w:basedOn w:val="TableauNormal"/>
    <w:rsid w:val="00A03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CF16CB"/>
  </w:style>
  <w:style w:type="paragraph" w:customStyle="1" w:styleId="Gdmath">
    <w:name w:val="Gdmath"/>
    <w:basedOn w:val="Normal"/>
    <w:rsid w:val="00CF16CB"/>
    <w:pPr>
      <w:numPr>
        <w:numId w:val="1"/>
      </w:numPr>
    </w:pPr>
    <w:rPr>
      <w:rFonts w:ascii="Times New Roman" w:hAnsi="Times New Roman"/>
      <w:color w:val="000000"/>
      <w:sz w:val="24"/>
      <w:szCs w:val="18"/>
    </w:rPr>
  </w:style>
  <w:style w:type="paragraph" w:customStyle="1" w:styleId="actes">
    <w:name w:val="actes"/>
    <w:basedOn w:val="Normal"/>
    <w:next w:val="Normal"/>
    <w:rsid w:val="003E7004"/>
    <w:pPr>
      <w:jc w:val="both"/>
    </w:pPr>
    <w:rPr>
      <w:b/>
      <w:sz w:val="24"/>
      <w:szCs w:val="20"/>
    </w:rPr>
  </w:style>
  <w:style w:type="paragraph" w:styleId="Corpsdetexte">
    <w:name w:val="Body Text"/>
    <w:basedOn w:val="Normal"/>
    <w:semiHidden/>
    <w:rsid w:val="003E7004"/>
    <w:pPr>
      <w:jc w:val="both"/>
    </w:pPr>
    <w:rPr>
      <w:rFonts w:ascii="Times New Roman" w:hAnsi="Times New Roman"/>
      <w:sz w:val="24"/>
      <w:szCs w:val="20"/>
    </w:rPr>
  </w:style>
  <w:style w:type="paragraph" w:styleId="Corpsdetexte2">
    <w:name w:val="Body Text 2"/>
    <w:basedOn w:val="Normal"/>
    <w:semiHidden/>
    <w:rsid w:val="003E7004"/>
    <w:rPr>
      <w:rFonts w:ascii="Times New Roman" w:hAnsi="Times New Roman"/>
      <w:b/>
      <w:sz w:val="24"/>
      <w:szCs w:val="20"/>
    </w:rPr>
  </w:style>
  <w:style w:type="paragraph" w:styleId="Textedebulles">
    <w:name w:val="Balloon Text"/>
    <w:basedOn w:val="Normal"/>
    <w:link w:val="TextedebullesCar"/>
    <w:rsid w:val="00D8366F"/>
    <w:rPr>
      <w:rFonts w:ascii="Tahoma" w:hAnsi="Tahoma"/>
      <w:sz w:val="16"/>
      <w:szCs w:val="16"/>
      <w:lang w:val="x-none" w:eastAsia="x-none"/>
    </w:rPr>
  </w:style>
  <w:style w:type="character" w:customStyle="1" w:styleId="TextedebullesCar">
    <w:name w:val="Texte de bulles Car"/>
    <w:link w:val="Textedebulles"/>
    <w:rsid w:val="00D8366F"/>
    <w:rPr>
      <w:rFonts w:ascii="Tahoma" w:hAnsi="Tahoma" w:cs="Tahoma"/>
      <w:sz w:val="16"/>
      <w:szCs w:val="16"/>
    </w:rPr>
  </w:style>
  <w:style w:type="character" w:styleId="Marquedecommentaire">
    <w:name w:val="annotation reference"/>
    <w:rsid w:val="00535E6C"/>
    <w:rPr>
      <w:sz w:val="16"/>
      <w:szCs w:val="16"/>
    </w:rPr>
  </w:style>
  <w:style w:type="paragraph" w:styleId="Commentaire">
    <w:name w:val="annotation text"/>
    <w:basedOn w:val="Normal"/>
    <w:link w:val="CommentaireCar"/>
    <w:rsid w:val="00535E6C"/>
    <w:rPr>
      <w:sz w:val="20"/>
      <w:szCs w:val="20"/>
      <w:lang w:val="x-none" w:eastAsia="x-none"/>
    </w:rPr>
  </w:style>
  <w:style w:type="character" w:customStyle="1" w:styleId="CommentaireCar">
    <w:name w:val="Commentaire Car"/>
    <w:link w:val="Commentaire"/>
    <w:rsid w:val="00535E6C"/>
    <w:rPr>
      <w:rFonts w:ascii="Arial" w:hAnsi="Arial"/>
    </w:rPr>
  </w:style>
  <w:style w:type="paragraph" w:styleId="Objetducommentaire">
    <w:name w:val="annotation subject"/>
    <w:basedOn w:val="Commentaire"/>
    <w:next w:val="Commentaire"/>
    <w:link w:val="ObjetducommentaireCar"/>
    <w:rsid w:val="00535E6C"/>
    <w:rPr>
      <w:b/>
      <w:bCs/>
    </w:rPr>
  </w:style>
  <w:style w:type="character" w:customStyle="1" w:styleId="ObjetducommentaireCar">
    <w:name w:val="Objet du commentaire Car"/>
    <w:link w:val="Objetducommentaire"/>
    <w:rsid w:val="00535E6C"/>
    <w:rPr>
      <w:rFonts w:ascii="Arial" w:hAnsi="Arial"/>
      <w:b/>
      <w:bCs/>
    </w:rPr>
  </w:style>
  <w:style w:type="character" w:styleId="Appelnotedebasdep">
    <w:name w:val="footnote reference"/>
    <w:semiHidden/>
    <w:rsid w:val="00407118"/>
    <w:rPr>
      <w:vertAlign w:val="superscript"/>
    </w:rPr>
  </w:style>
  <w:style w:type="paragraph" w:customStyle="1" w:styleId="Default">
    <w:name w:val="Default"/>
    <w:rsid w:val="002E124F"/>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707AC6"/>
    <w:pPr>
      <w:spacing w:after="200" w:line="276" w:lineRule="auto"/>
      <w:ind w:left="720"/>
      <w:contextualSpacing/>
    </w:pPr>
    <w:rPr>
      <w:rFonts w:ascii="Calibri" w:eastAsia="Calibri" w:hAnsi="Calibri"/>
      <w:lang w:eastAsia="en-US"/>
    </w:rPr>
  </w:style>
  <w:style w:type="table" w:styleId="Trameclaire-Accent5">
    <w:name w:val="Light Shading Accent 5"/>
    <w:basedOn w:val="TableauNormal"/>
    <w:uiPriority w:val="60"/>
    <w:rsid w:val="00707AC6"/>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Standard">
    <w:name w:val="Standard"/>
    <w:rsid w:val="00707AC6"/>
    <w:pPr>
      <w:suppressAutoHyphens/>
      <w:autoSpaceDN w:val="0"/>
      <w:textAlignment w:val="baseline"/>
    </w:pPr>
    <w:rPr>
      <w:rFonts w:ascii="Arial" w:hAnsi="Arial"/>
      <w:kern w:val="3"/>
      <w:sz w:val="22"/>
      <w:szCs w:val="22"/>
    </w:rPr>
  </w:style>
  <w:style w:type="character" w:customStyle="1" w:styleId="lang-en">
    <w:name w:val="lang-en"/>
    <w:rsid w:val="00707AC6"/>
  </w:style>
  <w:style w:type="paragraph" w:customStyle="1" w:styleId="Titre1numrot">
    <w:name w:val="Titre 1 numéroté"/>
    <w:basedOn w:val="Titre1"/>
    <w:rsid w:val="00707AC6"/>
    <w:pPr>
      <w:numPr>
        <w:numId w:val="22"/>
      </w:numPr>
      <w:pBdr>
        <w:bottom w:val="single" w:sz="12" w:space="1" w:color="8453C6"/>
      </w:pBdr>
      <w:tabs>
        <w:tab w:val="clear" w:pos="0"/>
      </w:tabs>
      <w:spacing w:before="60" w:after="240"/>
      <w:ind w:left="720" w:hanging="360"/>
    </w:pPr>
    <w:rPr>
      <w:rFonts w:ascii="Arial" w:hAnsi="Arial" w:cs="Arial"/>
      <w:bCs w:val="0"/>
      <w:color w:val="8453C6"/>
      <w:spacing w:val="2"/>
      <w:kern w:val="0"/>
      <w:sz w:val="28"/>
      <w:szCs w:val="28"/>
    </w:rPr>
  </w:style>
  <w:style w:type="paragraph" w:customStyle="1" w:styleId="En-tetedepage">
    <w:name w:val="En-tete de page"/>
    <w:basedOn w:val="Normal"/>
    <w:rsid w:val="00707AC6"/>
    <w:pPr>
      <w:tabs>
        <w:tab w:val="center" w:pos="4536"/>
        <w:tab w:val="right" w:pos="9072"/>
      </w:tabs>
      <w:spacing w:before="60" w:after="240"/>
      <w:jc w:val="center"/>
    </w:pPr>
    <w:rPr>
      <w:b/>
      <w:color w:val="3229A7"/>
      <w:sz w:val="32"/>
      <w:szCs w:val="20"/>
    </w:rPr>
  </w:style>
  <w:style w:type="character" w:customStyle="1" w:styleId="Titre1Car">
    <w:name w:val="Titre 1 Car"/>
    <w:link w:val="Titre1"/>
    <w:rsid w:val="00707AC6"/>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749939">
      <w:bodyDiv w:val="1"/>
      <w:marLeft w:val="0"/>
      <w:marRight w:val="0"/>
      <w:marTop w:val="0"/>
      <w:marBottom w:val="0"/>
      <w:divBdr>
        <w:top w:val="none" w:sz="0" w:space="0" w:color="auto"/>
        <w:left w:val="none" w:sz="0" w:space="0" w:color="auto"/>
        <w:bottom w:val="none" w:sz="0" w:space="0" w:color="auto"/>
        <w:right w:val="none" w:sz="0" w:space="0" w:color="auto"/>
      </w:divBdr>
    </w:div>
    <w:div w:id="187422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E9A42-BE92-4237-9B4E-7AD9D41A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Pages>
  <Words>1404</Words>
  <Characters>7728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Christophe SZCZYGIELSKI</cp:lastModifiedBy>
  <cp:revision>23</cp:revision>
  <cp:lastPrinted>2018-01-29T10:25:00Z</cp:lastPrinted>
  <dcterms:created xsi:type="dcterms:W3CDTF">2017-12-07T13:01:00Z</dcterms:created>
  <dcterms:modified xsi:type="dcterms:W3CDTF">2018-02-09T08:10:00Z</dcterms:modified>
</cp:coreProperties>
</file>